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8F6" w:rsidRPr="00F82832" w:rsidRDefault="00F82832" w:rsidP="00F82832">
      <w:pPr>
        <w:ind w:firstLineChars="100" w:firstLine="210"/>
        <w:rPr>
          <w:sz w:val="36"/>
          <w:szCs w:val="36"/>
          <w:bdr w:val="single" w:sz="4" w:space="0" w:color="auto"/>
        </w:rPr>
      </w:pPr>
      <w:r>
        <w:rPr>
          <w:rFonts w:hint="eastAsia"/>
          <w:bdr w:val="single" w:sz="4" w:space="0" w:color="auto"/>
        </w:rPr>
        <w:t xml:space="preserve">　　　　　　　　　　　　　　　</w:t>
      </w:r>
      <w:r w:rsidRPr="00F82832">
        <w:rPr>
          <w:rFonts w:hint="eastAsia"/>
          <w:sz w:val="36"/>
          <w:szCs w:val="36"/>
          <w:bdr w:val="single" w:sz="4" w:space="0" w:color="auto"/>
        </w:rPr>
        <w:t xml:space="preserve">運　転　者　の　採　用　　　　　　　　　　　</w:t>
      </w:r>
    </w:p>
    <w:p w:rsidR="00F82832" w:rsidRDefault="00F82832" w:rsidP="009F1D19">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28575</wp:posOffset>
                </wp:positionV>
                <wp:extent cx="685800" cy="228600"/>
                <wp:effectExtent l="38100" t="0" r="0" b="38100"/>
                <wp:wrapNone/>
                <wp:docPr id="1" name="下矢印 1"/>
                <wp:cNvGraphicFramePr/>
                <a:graphic xmlns:a="http://schemas.openxmlformats.org/drawingml/2006/main">
                  <a:graphicData uri="http://schemas.microsoft.com/office/word/2010/wordprocessingShape">
                    <wps:wsp>
                      <wps:cNvSpPr/>
                      <wps:spPr>
                        <a:xfrm>
                          <a:off x="0" y="0"/>
                          <a:ext cx="685800" cy="2286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76DE60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 o:spid="_x0000_s1026" type="#_x0000_t67" style="position:absolute;left:0;text-align:left;margin-left:0;margin-top:2.25pt;width:54pt;height:18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" adj="10800" fillcolor="#5b9bd5 [3204]" strokecolor="#1f4d78 [1604]" strokeweight="1pt">
                <w10:wrap anchorx="margin"/>
              </v:shape>
            </w:pict>
          </mc:Fallback>
        </mc:AlternateContent>
      </w:r>
    </w:p>
    <w:p w:rsidR="00F82832" w:rsidRPr="00F82832" w:rsidRDefault="002F3157" w:rsidP="00F70C9C">
      <w:pPr>
        <w:pStyle w:val="a3"/>
        <w:jc w:val="center"/>
        <w:rPr>
          <w:sz w:val="32"/>
          <w:szCs w:val="32"/>
        </w:rPr>
      </w:pPr>
      <w:r>
        <w:rPr>
          <w:rFonts w:hint="eastAsia"/>
          <w:noProof/>
          <w:sz w:val="32"/>
          <w:szCs w:val="32"/>
        </w:rPr>
        <mc:AlternateContent>
          <mc:Choice Requires="wps">
            <w:drawing>
              <wp:anchor distT="0" distB="0" distL="114300" distR="114300" simplePos="0" relativeHeight="251664384" behindDoc="1" locked="0" layoutInCell="1" allowOverlap="1">
                <wp:simplePos x="0" y="0"/>
                <wp:positionH relativeFrom="column">
                  <wp:posOffset>685800</wp:posOffset>
                </wp:positionH>
                <wp:positionV relativeFrom="paragraph">
                  <wp:posOffset>85725</wp:posOffset>
                </wp:positionV>
                <wp:extent cx="5314950" cy="323850"/>
                <wp:effectExtent l="0" t="0" r="19050" b="19050"/>
                <wp:wrapNone/>
                <wp:docPr id="7" name="角丸四角形 7"/>
                <wp:cNvGraphicFramePr/>
                <a:graphic xmlns:a="http://schemas.openxmlformats.org/drawingml/2006/main">
                  <a:graphicData uri="http://schemas.microsoft.com/office/word/2010/wordprocessingShape">
                    <wps:wsp>
                      <wps:cNvSpPr/>
                      <wps:spPr>
                        <a:xfrm>
                          <a:off x="0" y="0"/>
                          <a:ext cx="5314950" cy="323850"/>
                        </a:xfrm>
                        <a:prstGeom prst="roundRect">
                          <a:avLst/>
                        </a:prstGeom>
                        <a:solidFill>
                          <a:schemeClr val="bg1">
                            <a:lumMod val="95000"/>
                          </a:schemeClr>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60B533A" id="角丸四角形 7" o:spid="_x0000_s1026" style="position:absolute;left:0;text-align:left;margin-left:54pt;margin-top:6.75pt;width:418.5pt;height:25.5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" fillcolor="#f2f2f2 [3052]" strokecolor="#70ad47 [3209]" strokeweight="1pt">
                <v:stroke joinstyle="miter"/>
              </v:roundrect>
            </w:pict>
          </mc:Fallback>
        </mc:AlternateContent>
      </w:r>
      <w:r w:rsidR="00F82832" w:rsidRPr="00F82832">
        <w:rPr>
          <w:rFonts w:hint="eastAsia"/>
          <w:sz w:val="32"/>
          <w:szCs w:val="32"/>
        </w:rPr>
        <w:t>雇い入れ時の健康診断の実施</w:t>
      </w:r>
      <w:r w:rsidR="009F1D19">
        <w:rPr>
          <w:rFonts w:hint="eastAsia"/>
        </w:rPr>
        <w:t>（労働安全衛生規則第４３条）</w:t>
      </w:r>
    </w:p>
    <w:p w:rsidR="00F82832" w:rsidRDefault="007466F9" w:rsidP="009F1D19">
      <w:pPr>
        <w:pStyle w:val="a3"/>
      </w:pPr>
      <w:r>
        <w:rPr>
          <w:rFonts w:hint="eastAsia"/>
          <w:noProof/>
        </w:rPr>
        <mc:AlternateContent>
          <mc:Choice Requires="wps">
            <w:drawing>
              <wp:anchor distT="0" distB="0" distL="114300" distR="114300" simplePos="0" relativeHeight="251660288" behindDoc="0" locked="0" layoutInCell="1" allowOverlap="1">
                <wp:simplePos x="0" y="0"/>
                <wp:positionH relativeFrom="margin">
                  <wp:posOffset>3057525</wp:posOffset>
                </wp:positionH>
                <wp:positionV relativeFrom="paragraph">
                  <wp:posOffset>9525</wp:posOffset>
                </wp:positionV>
                <wp:extent cx="638175" cy="295275"/>
                <wp:effectExtent l="38100" t="0" r="9525" b="47625"/>
                <wp:wrapNone/>
                <wp:docPr id="2" name="下矢印 2"/>
                <wp:cNvGraphicFramePr/>
                <a:graphic xmlns:a="http://schemas.openxmlformats.org/drawingml/2006/main">
                  <a:graphicData uri="http://schemas.microsoft.com/office/word/2010/wordprocessingShape">
                    <wps:wsp>
                      <wps:cNvSpPr/>
                      <wps:spPr>
                        <a:xfrm>
                          <a:off x="0" y="0"/>
                          <a:ext cx="638175" cy="2952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70CE6" id="下矢印 2" o:spid="_x0000_s1026" type="#_x0000_t67" style="position:absolute;left:0;text-align:left;margin-left:240.75pt;margin-top:.75pt;width:50.25pt;height:23.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" adj="10800" fillcolor="black [3200]" strokecolor="black [1600]" strokeweight="1pt">
                <w10:wrap anchorx="margin"/>
              </v:shape>
            </w:pict>
          </mc:Fallback>
        </mc:AlternateContent>
      </w:r>
    </w:p>
    <w:p w:rsidR="009F1D19" w:rsidRPr="009F1D19" w:rsidRDefault="002F3157" w:rsidP="00F70C9C">
      <w:pPr>
        <w:pStyle w:val="a3"/>
        <w:jc w:val="center"/>
        <w:rPr>
          <w:sz w:val="32"/>
          <w:szCs w:val="32"/>
        </w:rPr>
      </w:pPr>
      <w:r>
        <w:rPr>
          <w:rFonts w:hint="eastAsia"/>
          <w:noProof/>
          <w:sz w:val="32"/>
          <w:szCs w:val="32"/>
        </w:rPr>
        <mc:AlternateContent>
          <mc:Choice Requires="wps">
            <w:drawing>
              <wp:anchor distT="0" distB="0" distL="114300" distR="114300" simplePos="0" relativeHeight="251665408" behindDoc="1" locked="0" layoutInCell="1" allowOverlap="1" wp14:anchorId="76963E1F" wp14:editId="7CDA20F8">
                <wp:simplePos x="0" y="0"/>
                <wp:positionH relativeFrom="column">
                  <wp:posOffset>28575</wp:posOffset>
                </wp:positionH>
                <wp:positionV relativeFrom="paragraph">
                  <wp:posOffset>114300</wp:posOffset>
                </wp:positionV>
                <wp:extent cx="6505575" cy="295275"/>
                <wp:effectExtent l="0" t="0" r="28575" b="28575"/>
                <wp:wrapNone/>
                <wp:docPr id="8" name="片側の 2 つの角を切り取った四角形 8"/>
                <wp:cNvGraphicFramePr/>
                <a:graphic xmlns:a="http://schemas.openxmlformats.org/drawingml/2006/main">
                  <a:graphicData uri="http://schemas.microsoft.com/office/word/2010/wordprocessingShape">
                    <wps:wsp>
                      <wps:cNvSpPr/>
                      <wps:spPr>
                        <a:xfrm>
                          <a:off x="0" y="0"/>
                          <a:ext cx="6505575" cy="295275"/>
                        </a:xfrm>
                        <a:prstGeom prst="snip2Same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A1CDE9A" id="片側の 2 つの角を切り取った四角形 8" o:spid="_x0000_s1026" style="position:absolute;left:0;text-align:left;margin-left:2.25pt;margin-top:9pt;width:512.25pt;height:23.25pt;z-index:-251651072;visibility:visible;mso-wrap-style:square;mso-wrap-distance-left:9pt;mso-wrap-distance-top:0;mso-wrap-distance-right:9pt;mso-wrap-distance-bottom:0;mso-position-horizontal:absolute;mso-position-horizontal-relative:text;mso-position-vertical:absolute;mso-position-vertical-relative:text;v-text-anchor:middle" coordsize="6505575,29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" path="m49213,l6456362,r49213,49213l6505575,295275r,l,295275r,l,49213,49213,xe" fillcolor="white [3201]" strokecolor="#70ad47 [3209]" strokeweight="1pt">
                <v:stroke joinstyle="miter"/>
                <v:path arrowok="t" o:connecttype="custom" o:connectlocs="49213,0;6456362,0;6505575,49213;6505575,295275;6505575,295275;0,295275;0,295275;0,49213;49213,0" o:connectangles="0,0,0,0,0,0,0,0,0"/>
              </v:shape>
            </w:pict>
          </mc:Fallback>
        </mc:AlternateContent>
      </w:r>
      <w:r w:rsidR="00A64640">
        <w:rPr>
          <w:rFonts w:hint="eastAsia"/>
          <w:noProof/>
          <w:sz w:val="32"/>
          <w:szCs w:val="32"/>
        </w:rPr>
        <mc:AlternateContent>
          <mc:Choice Requires="wps">
            <w:drawing>
              <wp:anchor distT="0" distB="0" distL="114300" distR="114300" simplePos="0" relativeHeight="251662336" behindDoc="1" locked="0" layoutInCell="1" allowOverlap="1" wp14:anchorId="572FD815" wp14:editId="61817F8F">
                <wp:simplePos x="0" y="0"/>
                <wp:positionH relativeFrom="column">
                  <wp:posOffset>2867025</wp:posOffset>
                </wp:positionH>
                <wp:positionV relativeFrom="paragraph">
                  <wp:posOffset>409574</wp:posOffset>
                </wp:positionV>
                <wp:extent cx="2724150" cy="333375"/>
                <wp:effectExtent l="38100" t="0" r="0" b="47625"/>
                <wp:wrapNone/>
                <wp:docPr id="5" name="下矢印 5"/>
                <wp:cNvGraphicFramePr/>
                <a:graphic xmlns:a="http://schemas.openxmlformats.org/drawingml/2006/main">
                  <a:graphicData uri="http://schemas.microsoft.com/office/word/2010/wordprocessingShape">
                    <wps:wsp>
                      <wps:cNvSpPr/>
                      <wps:spPr>
                        <a:xfrm>
                          <a:off x="0" y="0"/>
                          <a:ext cx="2724150" cy="333375"/>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1A13D" id="下矢印 5" o:spid="_x0000_s1026" type="#_x0000_t67" style="position:absolute;left:0;text-align:left;margin-left:225.75pt;margin-top:32.25pt;width:214.5pt;height:26.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" adj="10800" fillcolor="white [3201]" strokecolor="#70ad47 [3209]" strokeweight="1pt"/>
            </w:pict>
          </mc:Fallback>
        </mc:AlternateContent>
      </w:r>
      <w:r w:rsidR="00A64640">
        <w:rPr>
          <w:rFonts w:hint="eastAsia"/>
          <w:noProof/>
          <w:sz w:val="32"/>
          <w:szCs w:val="32"/>
        </w:rPr>
        <mc:AlternateContent>
          <mc:Choice Requires="wps">
            <w:drawing>
              <wp:anchor distT="0" distB="0" distL="114300" distR="114300" simplePos="0" relativeHeight="251661312" behindDoc="1" locked="0" layoutInCell="1" allowOverlap="1" wp14:anchorId="6CA7E8FE" wp14:editId="00A243A6">
                <wp:simplePos x="0" y="0"/>
                <wp:positionH relativeFrom="column">
                  <wp:posOffset>180975</wp:posOffset>
                </wp:positionH>
                <wp:positionV relativeFrom="paragraph">
                  <wp:posOffset>381000</wp:posOffset>
                </wp:positionV>
                <wp:extent cx="1638300" cy="352425"/>
                <wp:effectExtent l="38100" t="0" r="0" b="47625"/>
                <wp:wrapNone/>
                <wp:docPr id="4" name="下矢印 4"/>
                <wp:cNvGraphicFramePr/>
                <a:graphic xmlns:a="http://schemas.openxmlformats.org/drawingml/2006/main">
                  <a:graphicData uri="http://schemas.microsoft.com/office/word/2010/wordprocessingShape">
                    <wps:wsp>
                      <wps:cNvSpPr/>
                      <wps:spPr>
                        <a:xfrm>
                          <a:off x="0" y="0"/>
                          <a:ext cx="1638300" cy="352425"/>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40307A" id="下矢印 4" o:spid="_x0000_s1026" type="#_x0000_t67" style="position:absolute;left:0;text-align:left;margin-left:14.25pt;margin-top:30pt;width:129pt;height:27.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" adj="10800" fillcolor="white [3201]" strokecolor="#70ad47 [3209]" strokeweight="1pt"/>
            </w:pict>
          </mc:Fallback>
        </mc:AlternateContent>
      </w:r>
      <w:r w:rsidR="009F1D19" w:rsidRPr="009F1D19">
        <w:rPr>
          <w:rFonts w:hint="eastAsia"/>
          <w:sz w:val="32"/>
          <w:szCs w:val="32"/>
        </w:rPr>
        <w:t>雇い入れ以前、過去３年間の事故歴の把握</w:t>
      </w:r>
      <w:r w:rsidR="009F1D19">
        <w:rPr>
          <w:rFonts w:hint="eastAsia"/>
        </w:rPr>
        <w:t>（運転記録証明または無事故無違反証明）</w:t>
      </w:r>
    </w:p>
    <w:p w:rsidR="00F82832" w:rsidRDefault="00D82E73" w:rsidP="00F70C9C">
      <w:pPr>
        <w:pStyle w:val="a3"/>
        <w:ind w:firstLineChars="500" w:firstLine="1050"/>
      </w:pPr>
      <w:r>
        <w:rPr>
          <w:rFonts w:hint="eastAsia"/>
        </w:rPr>
        <w:t>事故あり※　　　　　　　　　　　　　　　　　　　　事故なし</w:t>
      </w:r>
    </w:p>
    <w:p w:rsidR="00D82E73" w:rsidRPr="00FF375A" w:rsidRDefault="00677344" w:rsidP="00D82E73">
      <w:pPr>
        <w:pStyle w:val="a3"/>
        <w:ind w:firstLineChars="1100" w:firstLine="3534"/>
        <w:rPr>
          <w:b/>
          <w:sz w:val="32"/>
          <w:szCs w:val="32"/>
        </w:rPr>
      </w:pPr>
      <w:r w:rsidRPr="00FF375A">
        <w:rPr>
          <w:rFonts w:hint="eastAsia"/>
          <w:b/>
          <w:noProof/>
          <w:sz w:val="32"/>
          <w:szCs w:val="32"/>
        </w:rPr>
        <mc:AlternateContent>
          <mc:Choice Requires="wps">
            <w:drawing>
              <wp:anchor distT="0" distB="0" distL="114300" distR="114300" simplePos="0" relativeHeight="251667456" behindDoc="0" locked="0" layoutInCell="1" allowOverlap="1">
                <wp:simplePos x="0" y="0"/>
                <wp:positionH relativeFrom="column">
                  <wp:posOffset>4457700</wp:posOffset>
                </wp:positionH>
                <wp:positionV relativeFrom="paragraph">
                  <wp:posOffset>371475</wp:posOffset>
                </wp:positionV>
                <wp:extent cx="19050" cy="1638300"/>
                <wp:effectExtent l="0" t="0" r="19050" b="19050"/>
                <wp:wrapNone/>
                <wp:docPr id="10" name="直線コネクタ 10"/>
                <wp:cNvGraphicFramePr/>
                <a:graphic xmlns:a="http://schemas.openxmlformats.org/drawingml/2006/main">
                  <a:graphicData uri="http://schemas.microsoft.com/office/word/2010/wordprocessingShape">
                    <wps:wsp>
                      <wps:cNvCnPr/>
                      <wps:spPr>
                        <a:xfrm>
                          <a:off x="0" y="0"/>
                          <a:ext cx="19050" cy="1638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0EAA00" id="直線コネクタ 10"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351pt,29.25pt" to="352.5pt,1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" strokecolor="black [3200]" strokeweight=".5pt">
                <v:stroke joinstyle="miter"/>
              </v:line>
            </w:pict>
          </mc:Fallback>
        </mc:AlternateContent>
      </w:r>
      <w:r w:rsidRPr="00FF375A">
        <w:rPr>
          <w:rFonts w:hint="eastAsia"/>
          <w:b/>
          <w:noProof/>
          <w:sz w:val="32"/>
          <w:szCs w:val="32"/>
        </w:rPr>
        <mc:AlternateContent>
          <mc:Choice Requires="wps">
            <w:drawing>
              <wp:anchor distT="0" distB="0" distL="114300" distR="114300" simplePos="0" relativeHeight="251666432" behindDoc="0" locked="0" layoutInCell="1" allowOverlap="1">
                <wp:simplePos x="0" y="0"/>
                <wp:positionH relativeFrom="column">
                  <wp:posOffset>2143125</wp:posOffset>
                </wp:positionH>
                <wp:positionV relativeFrom="paragraph">
                  <wp:posOffset>428624</wp:posOffset>
                </wp:positionV>
                <wp:extent cx="9525" cy="1590675"/>
                <wp:effectExtent l="0" t="0" r="28575" b="28575"/>
                <wp:wrapNone/>
                <wp:docPr id="9" name="直線コネクタ 9"/>
                <wp:cNvGraphicFramePr/>
                <a:graphic xmlns:a="http://schemas.openxmlformats.org/drawingml/2006/main">
                  <a:graphicData uri="http://schemas.microsoft.com/office/word/2010/wordprocessingShape">
                    <wps:wsp>
                      <wps:cNvCnPr/>
                      <wps:spPr>
                        <a:xfrm>
                          <a:off x="0" y="0"/>
                          <a:ext cx="9525" cy="1590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F2044C" id="直線コネクタ 9"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168.75pt,33.75pt" to="169.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" strokecolor="black [3200]" strokeweight=".5pt">
                <v:stroke joinstyle="miter"/>
              </v:line>
            </w:pict>
          </mc:Fallback>
        </mc:AlternateContent>
      </w:r>
      <w:r w:rsidR="003A7E64" w:rsidRPr="00FF375A">
        <w:rPr>
          <w:rFonts w:hint="eastAsia"/>
          <w:b/>
          <w:noProof/>
          <w:sz w:val="32"/>
          <w:szCs w:val="32"/>
        </w:rPr>
        <mc:AlternateContent>
          <mc:Choice Requires="wps">
            <w:drawing>
              <wp:anchor distT="0" distB="0" distL="114300" distR="114300" simplePos="0" relativeHeight="251663360" behindDoc="1" locked="0" layoutInCell="1" allowOverlap="1">
                <wp:simplePos x="0" y="0"/>
                <wp:positionH relativeFrom="margin">
                  <wp:posOffset>-152400</wp:posOffset>
                </wp:positionH>
                <wp:positionV relativeFrom="paragraph">
                  <wp:posOffset>85725</wp:posOffset>
                </wp:positionV>
                <wp:extent cx="6915150" cy="1990725"/>
                <wp:effectExtent l="0" t="0" r="19050" b="28575"/>
                <wp:wrapNone/>
                <wp:docPr id="6" name="角丸四角形 6"/>
                <wp:cNvGraphicFramePr/>
                <a:graphic xmlns:a="http://schemas.openxmlformats.org/drawingml/2006/main">
                  <a:graphicData uri="http://schemas.microsoft.com/office/word/2010/wordprocessingShape">
                    <wps:wsp>
                      <wps:cNvSpPr/>
                      <wps:spPr>
                        <a:xfrm>
                          <a:off x="0" y="0"/>
                          <a:ext cx="6915150" cy="1990725"/>
                        </a:xfrm>
                        <a:prstGeom prst="round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711F49" id="角丸四角形 6" o:spid="_x0000_s1026" style="position:absolute;left:0;text-align:left;margin-left:-12pt;margin-top:6.75pt;width:544.5pt;height:156.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" fillcolor="#f2f2f2 [3052]" strokecolor="black [3213]" strokeweight="1pt">
                <v:stroke joinstyle="miter"/>
                <w10:wrap anchorx="margin"/>
              </v:roundrect>
            </w:pict>
          </mc:Fallback>
        </mc:AlternateContent>
      </w:r>
      <w:r w:rsidR="00D82E73" w:rsidRPr="00FF375A">
        <w:rPr>
          <w:rFonts w:hint="eastAsia"/>
          <w:b/>
          <w:sz w:val="32"/>
          <w:szCs w:val="32"/>
        </w:rPr>
        <w:t>適　　性　　診　　断</w:t>
      </w:r>
    </w:p>
    <w:p w:rsidR="00864C00" w:rsidRDefault="00864C00" w:rsidP="009F1D19">
      <w:pPr>
        <w:pStyle w:val="a3"/>
        <w:sectPr w:rsidR="00864C00" w:rsidSect="00F82832">
          <w:pgSz w:w="11906" w:h="16838"/>
          <w:pgMar w:top="720" w:right="720" w:bottom="720" w:left="720" w:header="851" w:footer="992" w:gutter="0"/>
          <w:cols w:space="425"/>
          <w:docGrid w:type="lines" w:linePitch="360"/>
        </w:sectPr>
      </w:pPr>
    </w:p>
    <w:p w:rsidR="00864C00" w:rsidRPr="00FF375A" w:rsidRDefault="00864C00" w:rsidP="009F1D19">
      <w:pPr>
        <w:pStyle w:val="a3"/>
        <w:rPr>
          <w:sz w:val="18"/>
          <w:szCs w:val="18"/>
        </w:rPr>
      </w:pPr>
      <w:r w:rsidRPr="00FF375A">
        <w:rPr>
          <w:rFonts w:hint="eastAsia"/>
          <w:sz w:val="18"/>
          <w:szCs w:val="18"/>
        </w:rPr>
        <w:t>事故惹起の運転者※</w:t>
      </w:r>
    </w:p>
    <w:p w:rsidR="00D82E73" w:rsidRPr="007466F9" w:rsidRDefault="00864C00" w:rsidP="007466F9">
      <w:pPr>
        <w:pStyle w:val="a3"/>
        <w:ind w:firstLineChars="100" w:firstLine="211"/>
        <w:rPr>
          <w:b/>
        </w:rPr>
      </w:pPr>
      <w:r w:rsidRPr="007466F9">
        <w:rPr>
          <w:rFonts w:hint="eastAsia"/>
          <w:b/>
        </w:rPr>
        <w:t>特定診断</w:t>
      </w:r>
    </w:p>
    <w:p w:rsidR="00D82E73" w:rsidRPr="00FF375A" w:rsidRDefault="00864C00" w:rsidP="00FF375A">
      <w:pPr>
        <w:pStyle w:val="a3"/>
        <w:rPr>
          <w:sz w:val="18"/>
          <w:szCs w:val="18"/>
        </w:rPr>
      </w:pPr>
      <w:r w:rsidRPr="00FF375A">
        <w:rPr>
          <w:rFonts w:hint="eastAsia"/>
          <w:sz w:val="18"/>
          <w:szCs w:val="18"/>
        </w:rPr>
        <w:t>乗務前に実施する。但しやむを得ない場合には、乗務を開始した後、１か月以内に実施する。</w:t>
      </w:r>
    </w:p>
    <w:p w:rsidR="00F82832" w:rsidRDefault="00F82832" w:rsidP="009F1D19">
      <w:pPr>
        <w:pStyle w:val="a3"/>
      </w:pPr>
    </w:p>
    <w:p w:rsidR="00F11A3F" w:rsidRDefault="00C55C45" w:rsidP="009F1D19">
      <w:pPr>
        <w:pStyle w:val="a3"/>
      </w:pPr>
      <w:r>
        <w:rPr>
          <w:noProof/>
        </w:rPr>
        <mc:AlternateContent>
          <mc:Choice Requires="wps">
            <w:drawing>
              <wp:anchor distT="0" distB="0" distL="114300" distR="114300" simplePos="0" relativeHeight="251674624" behindDoc="0" locked="0" layoutInCell="1" allowOverlap="1">
                <wp:simplePos x="0" y="0"/>
                <wp:positionH relativeFrom="column">
                  <wp:posOffset>2152650</wp:posOffset>
                </wp:positionH>
                <wp:positionV relativeFrom="paragraph">
                  <wp:posOffset>57150</wp:posOffset>
                </wp:positionV>
                <wp:extent cx="9525" cy="6210300"/>
                <wp:effectExtent l="0" t="0" r="28575" b="19050"/>
                <wp:wrapNone/>
                <wp:docPr id="23" name="直線コネクタ 23"/>
                <wp:cNvGraphicFramePr/>
                <a:graphic xmlns:a="http://schemas.openxmlformats.org/drawingml/2006/main">
                  <a:graphicData uri="http://schemas.microsoft.com/office/word/2010/wordprocessingShape">
                    <wps:wsp>
                      <wps:cNvCnPr/>
                      <wps:spPr>
                        <a:xfrm>
                          <a:off x="0" y="0"/>
                          <a:ext cx="9525" cy="6210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E77346" id="直線コネクタ 23" o:spid="_x0000_s1026" style="position:absolute;left:0;text-align:left;z-index:251674624;visibility:visible;mso-wrap-style:square;mso-wrap-distance-left:9pt;mso-wrap-distance-top:0;mso-wrap-distance-right:9pt;mso-wrap-distance-bottom:0;mso-position-horizontal:absolute;mso-position-horizontal-relative:text;mso-position-vertical:absolute;mso-position-vertical-relative:text" from="169.5pt,4.5pt" to="170.25pt,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" strokecolor="black [3200]" strokeweight=".5pt">
                <v:stroke joinstyle="miter"/>
              </v:line>
            </w:pict>
          </mc:Fallback>
        </mc:AlternateContent>
      </w:r>
    </w:p>
    <w:p w:rsidR="00F11A3F" w:rsidRDefault="00FF375A" w:rsidP="009F1D19">
      <w:pPr>
        <w:pStyle w:val="a3"/>
      </w:pPr>
      <w:r>
        <w:rPr>
          <w:rFonts w:hint="eastAsia"/>
          <w:b/>
          <w:noProof/>
        </w:rPr>
        <mc:AlternateContent>
          <mc:Choice Requires="wps">
            <w:drawing>
              <wp:anchor distT="0" distB="0" distL="114300" distR="114300" simplePos="0" relativeHeight="251668480" behindDoc="1" locked="0" layoutInCell="1" allowOverlap="1" wp14:anchorId="6104AB3D" wp14:editId="0B2A2A31">
                <wp:simplePos x="0" y="0"/>
                <wp:positionH relativeFrom="column">
                  <wp:posOffset>-95250</wp:posOffset>
                </wp:positionH>
                <wp:positionV relativeFrom="paragraph">
                  <wp:posOffset>238125</wp:posOffset>
                </wp:positionV>
                <wp:extent cx="2257425" cy="4133850"/>
                <wp:effectExtent l="0" t="0" r="28575" b="19050"/>
                <wp:wrapNone/>
                <wp:docPr id="12" name="角丸四角形 12"/>
                <wp:cNvGraphicFramePr/>
                <a:graphic xmlns:a="http://schemas.openxmlformats.org/drawingml/2006/main">
                  <a:graphicData uri="http://schemas.microsoft.com/office/word/2010/wordprocessingShape">
                    <wps:wsp>
                      <wps:cNvSpPr/>
                      <wps:spPr>
                        <a:xfrm>
                          <a:off x="0" y="0"/>
                          <a:ext cx="2257425" cy="4133850"/>
                        </a:xfrm>
                        <a:prstGeom prst="roundRect">
                          <a:avLst/>
                        </a:prstGeom>
                        <a:solidFill>
                          <a:schemeClr val="bg1">
                            <a:lumMod val="95000"/>
                          </a:schemeClr>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641166" id="角丸四角形 12" o:spid="_x0000_s1026" style="position:absolute;left:0;text-align:left;margin-left:-7.5pt;margin-top:18.75pt;width:177.75pt;height:32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" fillcolor="#f2f2f2 [3052]" strokecolor="#70ad47 [3209]" strokeweight="1pt">
                <v:stroke joinstyle="miter"/>
              </v:roundrect>
            </w:pict>
          </mc:Fallback>
        </mc:AlternateContent>
      </w:r>
    </w:p>
    <w:p w:rsidR="00864C00" w:rsidRPr="007466F9" w:rsidRDefault="00864C00" w:rsidP="005229CF">
      <w:pPr>
        <w:pStyle w:val="a3"/>
        <w:ind w:firstLineChars="300" w:firstLine="632"/>
        <w:rPr>
          <w:b/>
        </w:rPr>
      </w:pPr>
      <w:r w:rsidRPr="007466F9">
        <w:rPr>
          <w:rFonts w:hint="eastAsia"/>
          <w:b/>
        </w:rPr>
        <w:t>事故惹起者特別教育</w:t>
      </w:r>
    </w:p>
    <w:p w:rsidR="00864C00" w:rsidRPr="00FF375A" w:rsidRDefault="00864C00" w:rsidP="00FF375A">
      <w:pPr>
        <w:pStyle w:val="a3"/>
        <w:rPr>
          <w:sz w:val="18"/>
          <w:szCs w:val="18"/>
        </w:rPr>
      </w:pPr>
      <w:r w:rsidRPr="00FF375A">
        <w:rPr>
          <w:rFonts w:hint="eastAsia"/>
          <w:sz w:val="18"/>
          <w:szCs w:val="18"/>
        </w:rPr>
        <w:t>乗務前に実施する。但しやむを得ない場合には、乗務を開始した後、１か月以内に実施する。</w:t>
      </w:r>
    </w:p>
    <w:p w:rsidR="00864C00" w:rsidRPr="00FF375A" w:rsidRDefault="00242EFA" w:rsidP="00FF375A">
      <w:pPr>
        <w:pStyle w:val="a3"/>
        <w:rPr>
          <w:sz w:val="18"/>
          <w:szCs w:val="18"/>
        </w:rPr>
      </w:pPr>
      <w:r w:rsidRPr="00FF375A">
        <w:rPr>
          <w:rFonts w:hint="eastAsia"/>
          <w:sz w:val="18"/>
          <w:szCs w:val="18"/>
        </w:rPr>
        <w:t>①</w:t>
      </w:r>
      <w:r w:rsidR="00864C00" w:rsidRPr="00FF375A">
        <w:rPr>
          <w:rFonts w:hint="eastAsia"/>
          <w:sz w:val="18"/>
          <w:szCs w:val="18"/>
        </w:rPr>
        <w:t>トラックの運行の安全の確保に関する法令等</w:t>
      </w:r>
    </w:p>
    <w:p w:rsidR="00864C00" w:rsidRPr="00FF375A" w:rsidRDefault="00242EFA" w:rsidP="00FF375A">
      <w:pPr>
        <w:pStyle w:val="a3"/>
        <w:rPr>
          <w:sz w:val="18"/>
          <w:szCs w:val="18"/>
        </w:rPr>
      </w:pPr>
      <w:r w:rsidRPr="00FF375A">
        <w:rPr>
          <w:rFonts w:hint="eastAsia"/>
          <w:sz w:val="18"/>
          <w:szCs w:val="18"/>
        </w:rPr>
        <w:t>②</w:t>
      </w:r>
      <w:r w:rsidR="00864C00" w:rsidRPr="00FF375A">
        <w:rPr>
          <w:rFonts w:hint="eastAsia"/>
          <w:sz w:val="18"/>
          <w:szCs w:val="18"/>
        </w:rPr>
        <w:t>交通事故の実例の分析に基づく再発防止対策</w:t>
      </w:r>
    </w:p>
    <w:p w:rsidR="00864C00" w:rsidRPr="00FF375A" w:rsidRDefault="00242EFA" w:rsidP="00FF375A">
      <w:pPr>
        <w:pStyle w:val="a3"/>
        <w:rPr>
          <w:sz w:val="18"/>
          <w:szCs w:val="18"/>
        </w:rPr>
      </w:pPr>
      <w:r w:rsidRPr="00FF375A">
        <w:rPr>
          <w:rFonts w:hint="eastAsia"/>
          <w:sz w:val="18"/>
          <w:szCs w:val="18"/>
        </w:rPr>
        <w:t>③</w:t>
      </w:r>
      <w:r w:rsidR="00864C00" w:rsidRPr="00FF375A">
        <w:rPr>
          <w:rFonts w:hint="eastAsia"/>
          <w:sz w:val="18"/>
          <w:szCs w:val="18"/>
        </w:rPr>
        <w:t>交通事故に関わる運転者の生理的及び心理的要因及びこれらへの対処方法</w:t>
      </w:r>
    </w:p>
    <w:p w:rsidR="00864C00" w:rsidRPr="00FF375A" w:rsidRDefault="002C1301" w:rsidP="00FF375A">
      <w:pPr>
        <w:pStyle w:val="a3"/>
        <w:rPr>
          <w:sz w:val="18"/>
          <w:szCs w:val="18"/>
        </w:rPr>
      </w:pPr>
      <w:r w:rsidRPr="00FF375A">
        <w:rPr>
          <w:rFonts w:hint="eastAsia"/>
          <w:noProof/>
          <w:sz w:val="18"/>
          <w:szCs w:val="18"/>
        </w:rPr>
        <mc:AlternateContent>
          <mc:Choice Requires="wps">
            <w:drawing>
              <wp:anchor distT="0" distB="0" distL="114300" distR="114300" simplePos="0" relativeHeight="251676672" behindDoc="1" locked="0" layoutInCell="1" allowOverlap="1" wp14:anchorId="10793710" wp14:editId="15422C6B">
                <wp:simplePos x="0" y="0"/>
                <wp:positionH relativeFrom="column">
                  <wp:posOffset>1885950</wp:posOffset>
                </wp:positionH>
                <wp:positionV relativeFrom="paragraph">
                  <wp:posOffset>333375</wp:posOffset>
                </wp:positionV>
                <wp:extent cx="2705100" cy="2647950"/>
                <wp:effectExtent l="19050" t="19050" r="19050" b="38100"/>
                <wp:wrapNone/>
                <wp:docPr id="3" name="星 7 3"/>
                <wp:cNvGraphicFramePr/>
                <a:graphic xmlns:a="http://schemas.openxmlformats.org/drawingml/2006/main">
                  <a:graphicData uri="http://schemas.microsoft.com/office/word/2010/wordprocessingShape">
                    <wps:wsp>
                      <wps:cNvSpPr/>
                      <wps:spPr>
                        <a:xfrm>
                          <a:off x="0" y="0"/>
                          <a:ext cx="2705100" cy="2647950"/>
                        </a:xfrm>
                        <a:prstGeom prst="star7">
                          <a:avLst/>
                        </a:prstGeom>
                        <a:solidFill>
                          <a:schemeClr val="accent1">
                            <a:lumMod val="40000"/>
                            <a:lumOff val="60000"/>
                          </a:schemeClr>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4EF93FA" id="星 7 3" o:spid="_x0000_s1026" style="position:absolute;left:0;text-align:left;margin-left:148.5pt;margin-top:26.25pt;width:213pt;height:208.5pt;z-index:-251639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705100,264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" path="m-7,1702914l416553,1178455,267888,524461r668109,1l1352550,r416553,524462l2437212,524461r-148665,653994l2705107,1702914r-601949,291055l1954488,2647964,1352550,2356906,750612,2647964,601942,1993969,-7,1702914xe" fillcolor="#bdd6ee [1300]" strokecolor="#70ad47 [3209]" strokeweight="1pt">
                <v:stroke joinstyle="miter"/>
                <v:path arrowok="t" o:connecttype="custom" o:connectlocs="-7,1702914;416553,1178455;267888,524461;935997,524462;1352550,0;1769103,524462;2437212,524461;2288547,1178455;2705107,1702914;2103158,1993969;1954488,2647964;1352550,2356906;750612,2647964;601942,1993969;-7,1702914" o:connectangles="0,0,0,0,0,0,0,0,0,0,0,0,0,0,0"/>
              </v:shape>
            </w:pict>
          </mc:Fallback>
        </mc:AlternateContent>
      </w:r>
      <w:r w:rsidR="00242EFA" w:rsidRPr="00FF375A">
        <w:rPr>
          <w:rFonts w:hint="eastAsia"/>
          <w:sz w:val="18"/>
          <w:szCs w:val="18"/>
        </w:rPr>
        <w:t>④</w:t>
      </w:r>
      <w:r w:rsidR="00864C00" w:rsidRPr="00FF375A">
        <w:rPr>
          <w:rFonts w:hint="eastAsia"/>
          <w:sz w:val="18"/>
          <w:szCs w:val="18"/>
        </w:rPr>
        <w:t>交通事故を防止するために留意すべき事項</w:t>
      </w:r>
    </w:p>
    <w:p w:rsidR="00864C00" w:rsidRPr="00FF375A" w:rsidRDefault="00242EFA" w:rsidP="00FF375A">
      <w:pPr>
        <w:pStyle w:val="a3"/>
        <w:rPr>
          <w:sz w:val="18"/>
          <w:szCs w:val="18"/>
        </w:rPr>
      </w:pPr>
      <w:r w:rsidRPr="00FF375A">
        <w:rPr>
          <w:rFonts w:hint="eastAsia"/>
          <w:sz w:val="18"/>
          <w:szCs w:val="18"/>
        </w:rPr>
        <w:t>⑤</w:t>
      </w:r>
      <w:r w:rsidR="00864C00" w:rsidRPr="00FF375A">
        <w:rPr>
          <w:rFonts w:hint="eastAsia"/>
          <w:sz w:val="18"/>
          <w:szCs w:val="18"/>
        </w:rPr>
        <w:t>危険の予測及び回避</w:t>
      </w:r>
    </w:p>
    <w:p w:rsidR="00864C00" w:rsidRPr="00FF375A" w:rsidRDefault="00242EFA" w:rsidP="00FF375A">
      <w:pPr>
        <w:pStyle w:val="a3"/>
        <w:rPr>
          <w:sz w:val="18"/>
          <w:szCs w:val="18"/>
        </w:rPr>
      </w:pPr>
      <w:r w:rsidRPr="00FF375A">
        <w:rPr>
          <w:rFonts w:hint="eastAsia"/>
          <w:sz w:val="18"/>
          <w:szCs w:val="18"/>
        </w:rPr>
        <w:t>⑥</w:t>
      </w:r>
      <w:r w:rsidR="00864C00" w:rsidRPr="00FF375A">
        <w:rPr>
          <w:rFonts w:hint="eastAsia"/>
          <w:sz w:val="18"/>
          <w:szCs w:val="18"/>
        </w:rPr>
        <w:t>安全運転の実技</w:t>
      </w:r>
    </w:p>
    <w:p w:rsidR="00864C00" w:rsidRPr="00FF375A" w:rsidRDefault="00864C00" w:rsidP="00FF375A">
      <w:pPr>
        <w:pStyle w:val="a3"/>
        <w:rPr>
          <w:sz w:val="18"/>
          <w:szCs w:val="18"/>
        </w:rPr>
      </w:pPr>
    </w:p>
    <w:p w:rsidR="00864C00" w:rsidRPr="00FF375A" w:rsidRDefault="00864C00" w:rsidP="00FF375A">
      <w:pPr>
        <w:pStyle w:val="a3"/>
        <w:rPr>
          <w:sz w:val="18"/>
          <w:szCs w:val="18"/>
        </w:rPr>
      </w:pPr>
      <w:r w:rsidRPr="00FF375A">
        <w:rPr>
          <w:rFonts w:hint="eastAsia"/>
          <w:sz w:val="18"/>
          <w:szCs w:val="18"/>
        </w:rPr>
        <w:t>①～⑤について合計６時間以上実施</w:t>
      </w:r>
    </w:p>
    <w:p w:rsidR="00864C00" w:rsidRPr="00FF375A" w:rsidRDefault="00864C00" w:rsidP="00FF375A">
      <w:pPr>
        <w:pStyle w:val="a3"/>
        <w:rPr>
          <w:sz w:val="18"/>
          <w:szCs w:val="18"/>
        </w:rPr>
      </w:pPr>
      <w:r w:rsidRPr="00FF375A">
        <w:rPr>
          <w:rFonts w:hint="eastAsia"/>
          <w:sz w:val="18"/>
          <w:szCs w:val="18"/>
        </w:rPr>
        <w:t>⑥については可能な限り実施することが望ましい</w:t>
      </w:r>
    </w:p>
    <w:p w:rsidR="00242EFA" w:rsidRDefault="00B001F0" w:rsidP="00864C00">
      <w:pPr>
        <w:pStyle w:val="a3"/>
        <w:rPr>
          <w:sz w:val="20"/>
          <w:szCs w:val="20"/>
        </w:rPr>
      </w:pPr>
      <w:r>
        <w:rPr>
          <w:rFonts w:hint="eastAsia"/>
          <w:noProof/>
          <w:sz w:val="20"/>
          <w:szCs w:val="20"/>
        </w:rPr>
        <mc:AlternateContent>
          <mc:Choice Requires="wps">
            <w:drawing>
              <wp:anchor distT="0" distB="0" distL="114300" distR="114300" simplePos="0" relativeHeight="251669504" behindDoc="1" locked="0" layoutInCell="1" allowOverlap="1" wp14:anchorId="333DAAD0" wp14:editId="5FCECB12">
                <wp:simplePos x="0" y="0"/>
                <wp:positionH relativeFrom="column">
                  <wp:posOffset>-57150</wp:posOffset>
                </wp:positionH>
                <wp:positionV relativeFrom="paragraph">
                  <wp:posOffset>219075</wp:posOffset>
                </wp:positionV>
                <wp:extent cx="2143125" cy="247650"/>
                <wp:effectExtent l="0" t="0" r="28575" b="19050"/>
                <wp:wrapNone/>
                <wp:docPr id="13" name="正方形/長方形 13"/>
                <wp:cNvGraphicFramePr/>
                <a:graphic xmlns:a="http://schemas.openxmlformats.org/drawingml/2006/main">
                  <a:graphicData uri="http://schemas.microsoft.com/office/word/2010/wordprocessingShape">
                    <wps:wsp>
                      <wps:cNvSpPr/>
                      <wps:spPr>
                        <a:xfrm>
                          <a:off x="0" y="0"/>
                          <a:ext cx="2143125" cy="247650"/>
                        </a:xfrm>
                        <a:prstGeom prst="rect">
                          <a:avLst/>
                        </a:prstGeom>
                        <a:solidFill>
                          <a:schemeClr val="bg1">
                            <a:lumMod val="95000"/>
                          </a:schemeClr>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A3798B" id="正方形/長方形 13" o:spid="_x0000_s1026" style="position:absolute;left:0;text-align:left;margin-left:-4.5pt;margin-top:17.25pt;width:168.75pt;height:19.5pt;z-index:-25164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" fillcolor="#f2f2f2 [3052]" strokecolor="#70ad47 [3209]" strokeweight="1pt"/>
            </w:pict>
          </mc:Fallback>
        </mc:AlternateContent>
      </w:r>
      <w:r w:rsidR="00242EFA">
        <w:rPr>
          <w:rFonts w:hint="eastAsia"/>
          <w:sz w:val="20"/>
          <w:szCs w:val="20"/>
        </w:rPr>
        <w:t xml:space="preserve">　　　　　　　　＋</w:t>
      </w:r>
    </w:p>
    <w:p w:rsidR="00242EFA" w:rsidRDefault="00242EFA" w:rsidP="00864C00">
      <w:pPr>
        <w:pStyle w:val="a3"/>
        <w:rPr>
          <w:sz w:val="20"/>
          <w:szCs w:val="20"/>
        </w:rPr>
      </w:pPr>
      <w:r>
        <w:rPr>
          <w:rFonts w:hint="eastAsia"/>
          <w:sz w:val="20"/>
          <w:szCs w:val="20"/>
        </w:rPr>
        <w:t>適齢運転者特別教育（該当する場合）</w:t>
      </w:r>
    </w:p>
    <w:p w:rsidR="00242EFA" w:rsidRDefault="00B001F0" w:rsidP="00864C00">
      <w:pPr>
        <w:pStyle w:val="a3"/>
        <w:rPr>
          <w:sz w:val="20"/>
          <w:szCs w:val="20"/>
        </w:rPr>
      </w:pPr>
      <w:r>
        <w:rPr>
          <w:rFonts w:hint="eastAsia"/>
          <w:noProof/>
          <w:sz w:val="20"/>
          <w:szCs w:val="20"/>
        </w:rPr>
        <mc:AlternateContent>
          <mc:Choice Requires="wps">
            <w:drawing>
              <wp:anchor distT="0" distB="0" distL="114300" distR="114300" simplePos="0" relativeHeight="251670528" behindDoc="1" locked="0" layoutInCell="1" allowOverlap="1" wp14:anchorId="1B5165C1" wp14:editId="1CB96C64">
                <wp:simplePos x="0" y="0"/>
                <wp:positionH relativeFrom="column">
                  <wp:posOffset>-66675</wp:posOffset>
                </wp:positionH>
                <wp:positionV relativeFrom="paragraph">
                  <wp:posOffset>219075</wp:posOffset>
                </wp:positionV>
                <wp:extent cx="2162175" cy="238125"/>
                <wp:effectExtent l="0" t="0" r="28575" b="28575"/>
                <wp:wrapNone/>
                <wp:docPr id="14" name="正方形/長方形 14"/>
                <wp:cNvGraphicFramePr/>
                <a:graphic xmlns:a="http://schemas.openxmlformats.org/drawingml/2006/main">
                  <a:graphicData uri="http://schemas.microsoft.com/office/word/2010/wordprocessingShape">
                    <wps:wsp>
                      <wps:cNvSpPr/>
                      <wps:spPr>
                        <a:xfrm>
                          <a:off x="0" y="0"/>
                          <a:ext cx="2162175" cy="238125"/>
                        </a:xfrm>
                        <a:prstGeom prst="rect">
                          <a:avLst/>
                        </a:prstGeom>
                        <a:solidFill>
                          <a:schemeClr val="bg1">
                            <a:lumMod val="95000"/>
                          </a:schemeClr>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58EC60" id="正方形/長方形 14" o:spid="_x0000_s1026" style="position:absolute;left:0;text-align:left;margin-left:-5.25pt;margin-top:17.25pt;width:170.25pt;height:18.75pt;z-index:-251645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" fillcolor="#f2f2f2 [3052]" strokecolor="#70ad47 [3209]" strokeweight="1pt"/>
            </w:pict>
          </mc:Fallback>
        </mc:AlternateContent>
      </w:r>
      <w:r w:rsidR="00677344">
        <w:rPr>
          <w:rFonts w:hint="eastAsia"/>
          <w:sz w:val="20"/>
          <w:szCs w:val="20"/>
        </w:rPr>
        <w:t xml:space="preserve">　　　　　　　　</w:t>
      </w:r>
      <w:r w:rsidR="00242EFA">
        <w:rPr>
          <w:rFonts w:hint="eastAsia"/>
          <w:sz w:val="20"/>
          <w:szCs w:val="20"/>
        </w:rPr>
        <w:t>＋</w:t>
      </w:r>
    </w:p>
    <w:p w:rsidR="00242EFA" w:rsidRDefault="00242EFA" w:rsidP="00864C00">
      <w:pPr>
        <w:pStyle w:val="a3"/>
        <w:rPr>
          <w:sz w:val="20"/>
          <w:szCs w:val="20"/>
        </w:rPr>
      </w:pPr>
      <w:r>
        <w:rPr>
          <w:rFonts w:hint="eastAsia"/>
          <w:sz w:val="20"/>
          <w:szCs w:val="20"/>
        </w:rPr>
        <w:t>初任運転者特別教育（該当する場合）</w:t>
      </w:r>
    </w:p>
    <w:p w:rsidR="00FF375A" w:rsidRDefault="00FF375A" w:rsidP="00864C00">
      <w:pPr>
        <w:pStyle w:val="a3"/>
        <w:rPr>
          <w:sz w:val="18"/>
          <w:szCs w:val="18"/>
        </w:rPr>
      </w:pPr>
    </w:p>
    <w:p w:rsidR="00242EFA" w:rsidRPr="00FF375A" w:rsidRDefault="00242EFA" w:rsidP="00864C00">
      <w:pPr>
        <w:pStyle w:val="a3"/>
        <w:rPr>
          <w:sz w:val="18"/>
          <w:szCs w:val="18"/>
        </w:rPr>
      </w:pPr>
      <w:r w:rsidRPr="00FF375A">
        <w:rPr>
          <w:rFonts w:hint="eastAsia"/>
          <w:sz w:val="18"/>
          <w:szCs w:val="18"/>
        </w:rPr>
        <w:t>６５歳以上の運転者</w:t>
      </w:r>
    </w:p>
    <w:p w:rsidR="00242EFA" w:rsidRPr="007466F9" w:rsidRDefault="00242EFA" w:rsidP="007466F9">
      <w:pPr>
        <w:pStyle w:val="a3"/>
        <w:ind w:firstLineChars="100" w:firstLine="211"/>
        <w:rPr>
          <w:b/>
          <w:szCs w:val="21"/>
        </w:rPr>
      </w:pPr>
      <w:r w:rsidRPr="007466F9">
        <w:rPr>
          <w:rFonts w:hint="eastAsia"/>
          <w:b/>
          <w:szCs w:val="21"/>
        </w:rPr>
        <w:t>適齢診断</w:t>
      </w:r>
    </w:p>
    <w:p w:rsidR="00242EFA" w:rsidRPr="00FF375A" w:rsidRDefault="00242EFA" w:rsidP="00FF375A">
      <w:pPr>
        <w:pStyle w:val="a3"/>
        <w:rPr>
          <w:sz w:val="18"/>
          <w:szCs w:val="18"/>
        </w:rPr>
      </w:pPr>
      <w:r w:rsidRPr="00FF375A">
        <w:rPr>
          <w:rFonts w:hint="eastAsia"/>
          <w:sz w:val="18"/>
          <w:szCs w:val="18"/>
        </w:rPr>
        <w:t>６５歳に達した日以降の１年以内に１回と、その後３年以内ごとに１回実施する。</w:t>
      </w:r>
    </w:p>
    <w:p w:rsidR="00242EFA" w:rsidRDefault="00242EFA" w:rsidP="00864C00">
      <w:pPr>
        <w:pStyle w:val="a3"/>
        <w:rPr>
          <w:szCs w:val="21"/>
        </w:rPr>
      </w:pPr>
    </w:p>
    <w:p w:rsidR="00F11A3F" w:rsidRDefault="00C55C45" w:rsidP="00864C00">
      <w:pPr>
        <w:pStyle w:val="a3"/>
        <w:rPr>
          <w:szCs w:val="21"/>
        </w:rPr>
      </w:pPr>
      <w:r>
        <w:rPr>
          <w:noProof/>
          <w:szCs w:val="21"/>
        </w:rPr>
        <mc:AlternateContent>
          <mc:Choice Requires="wps">
            <w:drawing>
              <wp:anchor distT="0" distB="0" distL="114300" distR="114300" simplePos="0" relativeHeight="251675648" behindDoc="0" locked="0" layoutInCell="1" allowOverlap="1" wp14:anchorId="107FF28D" wp14:editId="1788C3DF">
                <wp:simplePos x="0" y="0"/>
                <wp:positionH relativeFrom="column">
                  <wp:posOffset>2171700</wp:posOffset>
                </wp:positionH>
                <wp:positionV relativeFrom="paragraph">
                  <wp:posOffset>75565</wp:posOffset>
                </wp:positionV>
                <wp:extent cx="0" cy="6200775"/>
                <wp:effectExtent l="0" t="0" r="19050" b="28575"/>
                <wp:wrapNone/>
                <wp:docPr id="24" name="直線コネクタ 24"/>
                <wp:cNvGraphicFramePr/>
                <a:graphic xmlns:a="http://schemas.openxmlformats.org/drawingml/2006/main">
                  <a:graphicData uri="http://schemas.microsoft.com/office/word/2010/wordprocessingShape">
                    <wps:wsp>
                      <wps:cNvCnPr/>
                      <wps:spPr>
                        <a:xfrm>
                          <a:off x="0" y="0"/>
                          <a:ext cx="0" cy="6200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5B289E" id="直線コネクタ 24" o:spid="_x0000_s1026" style="position:absolute;left:0;text-align:left;z-index:251675648;visibility:visible;mso-wrap-style:square;mso-wrap-distance-left:9pt;mso-wrap-distance-top:0;mso-wrap-distance-right:9pt;mso-wrap-distance-bottom:0;mso-position-horizontal:absolute;mso-position-horizontal-relative:text;mso-position-vertical:absolute;mso-position-vertical-relative:text" from="171pt,5.95pt" to="171pt,49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" strokecolor="black [3200]" strokeweight=".5pt">
                <v:stroke joinstyle="miter"/>
              </v:line>
            </w:pict>
          </mc:Fallback>
        </mc:AlternateContent>
      </w:r>
    </w:p>
    <w:p w:rsidR="00F11A3F" w:rsidRDefault="00FF375A" w:rsidP="00864C00">
      <w:pPr>
        <w:pStyle w:val="a3"/>
        <w:rPr>
          <w:szCs w:val="21"/>
        </w:rPr>
      </w:pPr>
      <w:r>
        <w:rPr>
          <w:rFonts w:hint="eastAsia"/>
          <w:b/>
          <w:noProof/>
          <w:szCs w:val="21"/>
        </w:rPr>
        <mc:AlternateContent>
          <mc:Choice Requires="wps">
            <w:drawing>
              <wp:anchor distT="0" distB="0" distL="114300" distR="114300" simplePos="0" relativeHeight="251671552" behindDoc="1" locked="0" layoutInCell="1" allowOverlap="1" wp14:anchorId="2C7007DC" wp14:editId="60EA4BAD">
                <wp:simplePos x="0" y="0"/>
                <wp:positionH relativeFrom="column">
                  <wp:posOffset>-95250</wp:posOffset>
                </wp:positionH>
                <wp:positionV relativeFrom="paragraph">
                  <wp:posOffset>257175</wp:posOffset>
                </wp:positionV>
                <wp:extent cx="2247900" cy="1885950"/>
                <wp:effectExtent l="0" t="0" r="19050" b="19050"/>
                <wp:wrapNone/>
                <wp:docPr id="15" name="正方形/長方形 15"/>
                <wp:cNvGraphicFramePr/>
                <a:graphic xmlns:a="http://schemas.openxmlformats.org/drawingml/2006/main">
                  <a:graphicData uri="http://schemas.microsoft.com/office/word/2010/wordprocessingShape">
                    <wps:wsp>
                      <wps:cNvSpPr/>
                      <wps:spPr>
                        <a:xfrm>
                          <a:off x="0" y="0"/>
                          <a:ext cx="2247900" cy="1885950"/>
                        </a:xfrm>
                        <a:prstGeom prst="rect">
                          <a:avLst/>
                        </a:prstGeom>
                        <a:solidFill>
                          <a:schemeClr val="bg1">
                            <a:lumMod val="95000"/>
                          </a:schemeClr>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BC9846" id="正方形/長方形 15" o:spid="_x0000_s1026" style="position:absolute;left:0;text-align:left;margin-left:-7.5pt;margin-top:20.25pt;width:177pt;height:14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" fillcolor="#f2f2f2 [3052]" strokecolor="#70ad47 [3209]" strokeweight="1pt"/>
            </w:pict>
          </mc:Fallback>
        </mc:AlternateContent>
      </w:r>
    </w:p>
    <w:p w:rsidR="00242EFA" w:rsidRPr="007466F9" w:rsidRDefault="00242EFA" w:rsidP="005229CF">
      <w:pPr>
        <w:pStyle w:val="a3"/>
        <w:ind w:firstLineChars="300" w:firstLine="632"/>
        <w:rPr>
          <w:b/>
          <w:szCs w:val="21"/>
        </w:rPr>
      </w:pPr>
      <w:r w:rsidRPr="007466F9">
        <w:rPr>
          <w:rFonts w:hint="eastAsia"/>
          <w:b/>
          <w:szCs w:val="21"/>
        </w:rPr>
        <w:t>適齢運転者特別教育</w:t>
      </w:r>
    </w:p>
    <w:p w:rsidR="00242EFA" w:rsidRPr="00FF375A" w:rsidRDefault="00242EFA" w:rsidP="00FF375A">
      <w:pPr>
        <w:pStyle w:val="a3"/>
        <w:rPr>
          <w:sz w:val="18"/>
          <w:szCs w:val="18"/>
        </w:rPr>
      </w:pPr>
      <w:r w:rsidRPr="00FF375A">
        <w:rPr>
          <w:rFonts w:hint="eastAsia"/>
          <w:sz w:val="18"/>
          <w:szCs w:val="18"/>
        </w:rPr>
        <w:t>適齢診断結果が届いた後、１か月以内に実施する。</w:t>
      </w:r>
    </w:p>
    <w:p w:rsidR="00242EFA" w:rsidRPr="00FF375A" w:rsidRDefault="00242EFA" w:rsidP="00FF375A">
      <w:pPr>
        <w:pStyle w:val="a3"/>
        <w:rPr>
          <w:sz w:val="18"/>
          <w:szCs w:val="18"/>
        </w:rPr>
      </w:pPr>
    </w:p>
    <w:p w:rsidR="00242EFA" w:rsidRPr="00FF375A" w:rsidRDefault="000A1831" w:rsidP="00FF375A">
      <w:pPr>
        <w:pStyle w:val="a3"/>
        <w:rPr>
          <w:sz w:val="18"/>
          <w:szCs w:val="18"/>
        </w:rPr>
      </w:pPr>
      <w:r>
        <w:rPr>
          <w:rFonts w:hint="eastAsia"/>
          <w:noProof/>
          <w:sz w:val="18"/>
          <w:szCs w:val="18"/>
        </w:rPr>
        <mc:AlternateContent>
          <mc:Choice Requires="wps">
            <w:drawing>
              <wp:anchor distT="0" distB="0" distL="114300" distR="114300" simplePos="0" relativeHeight="251678720" behindDoc="0" locked="0" layoutInCell="1" allowOverlap="1">
                <wp:simplePos x="0" y="0"/>
                <wp:positionH relativeFrom="column">
                  <wp:posOffset>-47625</wp:posOffset>
                </wp:positionH>
                <wp:positionV relativeFrom="paragraph">
                  <wp:posOffset>209550</wp:posOffset>
                </wp:positionV>
                <wp:extent cx="45719" cy="742950"/>
                <wp:effectExtent l="0" t="0" r="12065" b="19050"/>
                <wp:wrapNone/>
                <wp:docPr id="17" name="左大かっこ 17"/>
                <wp:cNvGraphicFramePr/>
                <a:graphic xmlns:a="http://schemas.openxmlformats.org/drawingml/2006/main">
                  <a:graphicData uri="http://schemas.microsoft.com/office/word/2010/wordprocessingShape">
                    <wps:wsp>
                      <wps:cNvSpPr/>
                      <wps:spPr>
                        <a:xfrm>
                          <a:off x="0" y="0"/>
                          <a:ext cx="45719" cy="74295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2B85E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7" o:spid="_x0000_s1026" type="#_x0000_t85" style="position:absolute;left:0;text-align:left;margin-left:-3.75pt;margin-top:16.5pt;width:3.6pt;height:58.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" adj="111" strokecolor="black [3200]" strokeweight=".5pt">
                <v:stroke joinstyle="miter"/>
              </v:shape>
            </w:pict>
          </mc:Fallback>
        </mc:AlternateContent>
      </w:r>
      <w:r w:rsidR="00242EFA" w:rsidRPr="00FF375A">
        <w:rPr>
          <w:rFonts w:hint="eastAsia"/>
          <w:sz w:val="18"/>
          <w:szCs w:val="18"/>
        </w:rPr>
        <w:t>適齢診断の結果を踏まえ、</w:t>
      </w:r>
    </w:p>
    <w:p w:rsidR="00242EFA" w:rsidRPr="00FF375A" w:rsidRDefault="00242EFA" w:rsidP="00FF375A">
      <w:pPr>
        <w:pStyle w:val="a3"/>
        <w:rPr>
          <w:sz w:val="18"/>
          <w:szCs w:val="18"/>
        </w:rPr>
      </w:pPr>
      <w:r w:rsidRPr="00FF375A">
        <w:rPr>
          <w:rFonts w:hint="eastAsia"/>
          <w:sz w:val="18"/>
          <w:szCs w:val="18"/>
        </w:rPr>
        <w:t>①諸能力の状況を自覚させる</w:t>
      </w:r>
    </w:p>
    <w:p w:rsidR="00242EFA" w:rsidRPr="00FF375A" w:rsidRDefault="00242EFA" w:rsidP="00FF375A">
      <w:pPr>
        <w:pStyle w:val="a3"/>
        <w:rPr>
          <w:sz w:val="18"/>
          <w:szCs w:val="18"/>
        </w:rPr>
      </w:pPr>
      <w:r w:rsidRPr="00FF375A">
        <w:rPr>
          <w:rFonts w:hint="eastAsia"/>
          <w:sz w:val="18"/>
          <w:szCs w:val="18"/>
        </w:rPr>
        <w:t>②加齢による心身機能低下等について実施する</w:t>
      </w:r>
      <w:r w:rsidR="00F11A3F" w:rsidRPr="00FF375A">
        <w:rPr>
          <w:rFonts w:hint="eastAsia"/>
          <w:sz w:val="18"/>
          <w:szCs w:val="18"/>
        </w:rPr>
        <w:t>こと</w:t>
      </w:r>
    </w:p>
    <w:p w:rsidR="00F11A3F" w:rsidRDefault="00F11A3F" w:rsidP="00864C00">
      <w:pPr>
        <w:pStyle w:val="a3"/>
        <w:rPr>
          <w:szCs w:val="21"/>
        </w:rPr>
      </w:pPr>
    </w:p>
    <w:p w:rsidR="00F11A3F" w:rsidRDefault="00B001F0" w:rsidP="00864C00">
      <w:pPr>
        <w:pStyle w:val="a3"/>
        <w:rPr>
          <w:szCs w:val="21"/>
        </w:rPr>
      </w:pPr>
      <w:r>
        <w:rPr>
          <w:rFonts w:hint="eastAsia"/>
          <w:noProof/>
          <w:szCs w:val="21"/>
        </w:rPr>
        <mc:AlternateContent>
          <mc:Choice Requires="wps">
            <w:drawing>
              <wp:anchor distT="0" distB="0" distL="114300" distR="114300" simplePos="0" relativeHeight="251672576" behindDoc="1" locked="0" layoutInCell="1" allowOverlap="1" wp14:anchorId="17661400" wp14:editId="421A09E9">
                <wp:simplePos x="0" y="0"/>
                <wp:positionH relativeFrom="column">
                  <wp:posOffset>-28575</wp:posOffset>
                </wp:positionH>
                <wp:positionV relativeFrom="paragraph">
                  <wp:posOffset>200025</wp:posOffset>
                </wp:positionV>
                <wp:extent cx="2114550" cy="285750"/>
                <wp:effectExtent l="0" t="0" r="19050" b="19050"/>
                <wp:wrapNone/>
                <wp:docPr id="16" name="正方形/長方形 16"/>
                <wp:cNvGraphicFramePr/>
                <a:graphic xmlns:a="http://schemas.openxmlformats.org/drawingml/2006/main">
                  <a:graphicData uri="http://schemas.microsoft.com/office/word/2010/wordprocessingShape">
                    <wps:wsp>
                      <wps:cNvSpPr/>
                      <wps:spPr>
                        <a:xfrm>
                          <a:off x="0" y="0"/>
                          <a:ext cx="2114550" cy="285750"/>
                        </a:xfrm>
                        <a:prstGeom prst="rect">
                          <a:avLst/>
                        </a:prstGeom>
                        <a:solidFill>
                          <a:schemeClr val="bg1">
                            <a:lumMod val="95000"/>
                          </a:schemeClr>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FC2529" id="正方形/長方形 16" o:spid="_x0000_s1026" style="position:absolute;left:0;text-align:left;margin-left:-2.25pt;margin-top:15.75pt;width:166.5pt;height:22.5pt;z-index:-251643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" fillcolor="#f2f2f2 [3052]" strokecolor="#70ad47 [3209]" strokeweight="1pt"/>
            </w:pict>
          </mc:Fallback>
        </mc:AlternateContent>
      </w:r>
      <w:r>
        <w:rPr>
          <w:rFonts w:hint="eastAsia"/>
          <w:szCs w:val="21"/>
        </w:rPr>
        <w:t xml:space="preserve">　　　　　　　</w:t>
      </w:r>
      <w:r w:rsidR="00F11A3F">
        <w:rPr>
          <w:rFonts w:hint="eastAsia"/>
          <w:szCs w:val="21"/>
        </w:rPr>
        <w:t>＋</w:t>
      </w:r>
    </w:p>
    <w:p w:rsidR="00F11A3F" w:rsidRDefault="00F11A3F" w:rsidP="00864C00">
      <w:pPr>
        <w:pStyle w:val="a3"/>
        <w:rPr>
          <w:sz w:val="20"/>
          <w:szCs w:val="20"/>
        </w:rPr>
      </w:pPr>
      <w:r w:rsidRPr="00F11A3F">
        <w:rPr>
          <w:rFonts w:hint="eastAsia"/>
          <w:sz w:val="20"/>
          <w:szCs w:val="20"/>
        </w:rPr>
        <w:t>初任運転者特別教育（該当する場合）</w:t>
      </w:r>
    </w:p>
    <w:p w:rsidR="00F11A3F" w:rsidRDefault="00F11A3F" w:rsidP="00864C00">
      <w:pPr>
        <w:pStyle w:val="a3"/>
        <w:rPr>
          <w:sz w:val="20"/>
          <w:szCs w:val="20"/>
        </w:rPr>
      </w:pPr>
    </w:p>
    <w:p w:rsidR="00F11A3F" w:rsidRDefault="00F11A3F" w:rsidP="00864C00">
      <w:pPr>
        <w:pStyle w:val="a3"/>
        <w:rPr>
          <w:szCs w:val="21"/>
        </w:rPr>
      </w:pPr>
    </w:p>
    <w:p w:rsidR="00162BE1" w:rsidRDefault="00162BE1" w:rsidP="00864C00">
      <w:pPr>
        <w:pStyle w:val="a3"/>
        <w:rPr>
          <w:szCs w:val="21"/>
        </w:rPr>
      </w:pPr>
    </w:p>
    <w:p w:rsidR="00F11A3F" w:rsidRPr="000E543C" w:rsidRDefault="000E543C" w:rsidP="00864C00">
      <w:pPr>
        <w:pStyle w:val="a3"/>
        <w:rPr>
          <w:sz w:val="20"/>
          <w:szCs w:val="20"/>
        </w:rPr>
      </w:pPr>
      <w:r w:rsidRPr="000E543C">
        <w:rPr>
          <w:rFonts w:hint="eastAsia"/>
          <w:sz w:val="20"/>
          <w:szCs w:val="20"/>
        </w:rPr>
        <w:t>※事故惹起者とは</w:t>
      </w:r>
    </w:p>
    <w:p w:rsidR="00F11A3F" w:rsidRPr="000E543C" w:rsidRDefault="000E543C" w:rsidP="00864C00">
      <w:pPr>
        <w:pStyle w:val="a3"/>
        <w:rPr>
          <w:sz w:val="16"/>
          <w:szCs w:val="16"/>
        </w:rPr>
      </w:pPr>
      <w:r w:rsidRPr="000E543C">
        <w:rPr>
          <w:rFonts w:hint="eastAsia"/>
          <w:sz w:val="16"/>
          <w:szCs w:val="16"/>
        </w:rPr>
        <w:t>死者又は重傷者</w:t>
      </w:r>
      <w:r w:rsidR="00162BE1">
        <w:rPr>
          <w:rFonts w:hint="eastAsia"/>
          <w:sz w:val="16"/>
          <w:szCs w:val="16"/>
        </w:rPr>
        <w:t>（自動車損害賠償保障法施行令第５条第２号又は第３号に掲げる障害を受けた者をいう。）を生じた交通事故を引き起こした運転者及び軽症者（同条第４号に掲げる障害を受けた者をいう。）を生じた交通事故を引き起こし、かつ、当該事故前３年間に交通事故を引き起こしたことがある運転者を事故惹起運転者という。</w:t>
      </w:r>
    </w:p>
    <w:p w:rsidR="00F11A3F" w:rsidRPr="00FF375A" w:rsidRDefault="00F11A3F" w:rsidP="00864C00">
      <w:pPr>
        <w:pStyle w:val="a3"/>
        <w:rPr>
          <w:sz w:val="18"/>
          <w:szCs w:val="18"/>
        </w:rPr>
      </w:pPr>
      <w:r w:rsidRPr="00FF375A">
        <w:rPr>
          <w:rFonts w:hint="eastAsia"/>
          <w:sz w:val="18"/>
          <w:szCs w:val="18"/>
        </w:rPr>
        <w:t>左記以外の運転者</w:t>
      </w:r>
    </w:p>
    <w:p w:rsidR="00F11A3F" w:rsidRPr="007466F9" w:rsidRDefault="00F11A3F" w:rsidP="007466F9">
      <w:pPr>
        <w:pStyle w:val="a3"/>
        <w:ind w:firstLineChars="100" w:firstLine="211"/>
        <w:rPr>
          <w:b/>
          <w:szCs w:val="21"/>
        </w:rPr>
      </w:pPr>
      <w:r w:rsidRPr="007466F9">
        <w:rPr>
          <w:rFonts w:hint="eastAsia"/>
          <w:b/>
          <w:szCs w:val="21"/>
        </w:rPr>
        <w:t>初任診断</w:t>
      </w:r>
    </w:p>
    <w:p w:rsidR="00F11A3F" w:rsidRPr="00FF375A" w:rsidRDefault="00F11A3F" w:rsidP="00F11A3F">
      <w:pPr>
        <w:pStyle w:val="a3"/>
        <w:rPr>
          <w:sz w:val="18"/>
          <w:szCs w:val="18"/>
        </w:rPr>
      </w:pPr>
      <w:r w:rsidRPr="00FF375A">
        <w:rPr>
          <w:rFonts w:hint="eastAsia"/>
          <w:sz w:val="18"/>
          <w:szCs w:val="18"/>
        </w:rPr>
        <w:t>乗務前に実施する。但しやむを得ない場合には、乗務を開始した後、１か月以内に実施するが、過去３年間において受診していた場合は、その控えを事業所に持参する事で足りる。</w:t>
      </w:r>
    </w:p>
    <w:p w:rsidR="00F11A3F" w:rsidRDefault="00FF375A" w:rsidP="00864C00">
      <w:pPr>
        <w:pStyle w:val="a3"/>
        <w:rPr>
          <w:szCs w:val="21"/>
        </w:rPr>
      </w:pPr>
      <w:r>
        <w:rPr>
          <w:rFonts w:hint="eastAsia"/>
          <w:b/>
          <w:noProof/>
          <w:szCs w:val="21"/>
        </w:rPr>
        <mc:AlternateContent>
          <mc:Choice Requires="wps">
            <w:drawing>
              <wp:anchor distT="0" distB="0" distL="114300" distR="114300" simplePos="0" relativeHeight="251673600" behindDoc="1" locked="0" layoutInCell="1" allowOverlap="1" wp14:anchorId="46E972F0" wp14:editId="04EB43F2">
                <wp:simplePos x="0" y="0"/>
                <wp:positionH relativeFrom="column">
                  <wp:posOffset>-104775</wp:posOffset>
                </wp:positionH>
                <wp:positionV relativeFrom="paragraph">
                  <wp:posOffset>238125</wp:posOffset>
                </wp:positionV>
                <wp:extent cx="2286000" cy="4514850"/>
                <wp:effectExtent l="0" t="0" r="19050" b="19050"/>
                <wp:wrapNone/>
                <wp:docPr id="19" name="角丸四角形 19"/>
                <wp:cNvGraphicFramePr/>
                <a:graphic xmlns:a="http://schemas.openxmlformats.org/drawingml/2006/main">
                  <a:graphicData uri="http://schemas.microsoft.com/office/word/2010/wordprocessingShape">
                    <wps:wsp>
                      <wps:cNvSpPr/>
                      <wps:spPr>
                        <a:xfrm>
                          <a:off x="0" y="0"/>
                          <a:ext cx="2286000" cy="4514850"/>
                        </a:xfrm>
                        <a:prstGeom prst="roundRect">
                          <a:avLst/>
                        </a:prstGeom>
                        <a:solidFill>
                          <a:schemeClr val="bg1">
                            <a:lumMod val="95000"/>
                          </a:schemeClr>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311A247" id="角丸四角形 19" o:spid="_x0000_s1026" style="position:absolute;left:0;text-align:left;margin-left:-8.25pt;margin-top:18.75pt;width:180pt;height:355.5pt;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" fillcolor="#f2f2f2 [3052]" strokecolor="#70ad47 [3209]" strokeweight="1pt">
                <v:stroke joinstyle="miter"/>
              </v:roundrect>
            </w:pict>
          </mc:Fallback>
        </mc:AlternateContent>
      </w:r>
    </w:p>
    <w:p w:rsidR="00F11A3F" w:rsidRPr="007466F9" w:rsidRDefault="00F11A3F" w:rsidP="005229CF">
      <w:pPr>
        <w:pStyle w:val="a3"/>
        <w:ind w:firstLineChars="300" w:firstLine="632"/>
        <w:rPr>
          <w:b/>
          <w:szCs w:val="21"/>
        </w:rPr>
      </w:pPr>
      <w:r w:rsidRPr="007466F9">
        <w:rPr>
          <w:rFonts w:hint="eastAsia"/>
          <w:b/>
          <w:szCs w:val="21"/>
        </w:rPr>
        <w:t>初任運転者特別教育</w:t>
      </w:r>
    </w:p>
    <w:p w:rsidR="00131FA9" w:rsidRDefault="00F11A3F" w:rsidP="00FF375A">
      <w:pPr>
        <w:pStyle w:val="a3"/>
        <w:rPr>
          <w:sz w:val="18"/>
          <w:szCs w:val="18"/>
        </w:rPr>
      </w:pPr>
      <w:r w:rsidRPr="00FF375A">
        <w:rPr>
          <w:rFonts w:hint="eastAsia"/>
          <w:sz w:val="18"/>
          <w:szCs w:val="18"/>
        </w:rPr>
        <w:t>過去３年間において事業用自動車の運転経験が無い者について、乗務前に実施する。</w:t>
      </w:r>
    </w:p>
    <w:p w:rsidR="00F11A3F" w:rsidRPr="00FF375A" w:rsidRDefault="00131FA9" w:rsidP="00FF375A">
      <w:pPr>
        <w:pStyle w:val="a3"/>
        <w:rPr>
          <w:sz w:val="18"/>
          <w:szCs w:val="18"/>
        </w:rPr>
      </w:pPr>
      <w:bookmarkStart w:id="0" w:name="_GoBack"/>
      <w:bookmarkEnd w:id="0"/>
      <w:r w:rsidRPr="00131FA9">
        <w:rPr>
          <w:sz w:val="18"/>
          <w:szCs w:val="18"/>
        </w:rPr>
        <w:t>添乗による安全運転の実技により、一般貨物自動車運送事業者等が安全な運転に必要な技能を備えていると判断した運転者に対しては、その後の添乗による安全運転の実技に限り、乗務を開始した後１か月以内に指導を実施しても差し支えない</w:t>
      </w:r>
      <w:r>
        <w:rPr>
          <w:rFonts w:hint="eastAsia"/>
          <w:sz w:val="18"/>
          <w:szCs w:val="18"/>
        </w:rPr>
        <w:t>。</w:t>
      </w:r>
    </w:p>
    <w:p w:rsidR="0055314C" w:rsidRPr="00FF375A" w:rsidRDefault="0055314C" w:rsidP="00FF375A">
      <w:pPr>
        <w:pStyle w:val="a3"/>
        <w:rPr>
          <w:sz w:val="18"/>
          <w:szCs w:val="18"/>
        </w:rPr>
      </w:pPr>
    </w:p>
    <w:p w:rsidR="0055314C" w:rsidRPr="00FF375A" w:rsidRDefault="0055314C" w:rsidP="00FF375A">
      <w:pPr>
        <w:pStyle w:val="a3"/>
        <w:ind w:left="180" w:hangingChars="100" w:hanging="180"/>
        <w:rPr>
          <w:sz w:val="18"/>
          <w:szCs w:val="18"/>
        </w:rPr>
      </w:pPr>
      <w:r w:rsidRPr="00FF375A">
        <w:rPr>
          <w:rFonts w:hint="eastAsia"/>
          <w:sz w:val="18"/>
          <w:szCs w:val="18"/>
        </w:rPr>
        <w:t>①</w:t>
      </w:r>
      <w:r w:rsidR="005229CF">
        <w:rPr>
          <w:rFonts w:hint="eastAsia"/>
          <w:sz w:val="18"/>
          <w:szCs w:val="18"/>
        </w:rPr>
        <w:t>一般的な指導及び監督</w:t>
      </w:r>
    </w:p>
    <w:p w:rsidR="005229CF" w:rsidRDefault="005229CF" w:rsidP="005229CF">
      <w:pPr>
        <w:pStyle w:val="a3"/>
        <w:ind w:leftChars="100" w:left="210"/>
        <w:rPr>
          <w:sz w:val="18"/>
          <w:szCs w:val="18"/>
        </w:rPr>
      </w:pPr>
      <w:r>
        <w:rPr>
          <w:rFonts w:hint="eastAsia"/>
          <w:sz w:val="18"/>
          <w:szCs w:val="18"/>
        </w:rPr>
        <w:t>国土交通省告示</w:t>
      </w:r>
      <w:r>
        <w:rPr>
          <w:rFonts w:hint="eastAsia"/>
          <w:sz w:val="18"/>
          <w:szCs w:val="18"/>
        </w:rPr>
        <w:t>1366</w:t>
      </w:r>
      <w:r>
        <w:rPr>
          <w:rFonts w:hint="eastAsia"/>
          <w:sz w:val="18"/>
          <w:szCs w:val="18"/>
        </w:rPr>
        <w:t>号の（</w:t>
      </w:r>
      <w:r>
        <w:rPr>
          <w:rFonts w:hint="eastAsia"/>
          <w:sz w:val="18"/>
          <w:szCs w:val="18"/>
        </w:rPr>
        <w:t>1</w:t>
      </w:r>
      <w:r>
        <w:rPr>
          <w:rFonts w:hint="eastAsia"/>
          <w:sz w:val="18"/>
          <w:szCs w:val="18"/>
        </w:rPr>
        <w:t>）～（</w:t>
      </w:r>
      <w:r>
        <w:rPr>
          <w:rFonts w:hint="eastAsia"/>
          <w:sz w:val="18"/>
          <w:szCs w:val="18"/>
        </w:rPr>
        <w:t>12</w:t>
      </w:r>
      <w:r>
        <w:rPr>
          <w:rFonts w:hint="eastAsia"/>
          <w:sz w:val="18"/>
          <w:szCs w:val="18"/>
        </w:rPr>
        <w:t>）</w:t>
      </w:r>
    </w:p>
    <w:p w:rsidR="0055314C" w:rsidRDefault="005229CF" w:rsidP="005229CF">
      <w:pPr>
        <w:pStyle w:val="a3"/>
        <w:ind w:leftChars="50" w:left="195" w:hangingChars="50" w:hanging="90"/>
        <w:rPr>
          <w:sz w:val="18"/>
          <w:szCs w:val="18"/>
        </w:rPr>
      </w:pPr>
      <w:r>
        <w:rPr>
          <w:rFonts w:hint="eastAsia"/>
          <w:sz w:val="18"/>
          <w:szCs w:val="18"/>
        </w:rPr>
        <w:t>を合計</w:t>
      </w:r>
      <w:r w:rsidRPr="005229CF">
        <w:rPr>
          <w:rFonts w:hint="eastAsia"/>
          <w:b/>
          <w:sz w:val="18"/>
          <w:szCs w:val="18"/>
        </w:rPr>
        <w:t>15</w:t>
      </w:r>
      <w:r w:rsidRPr="005229CF">
        <w:rPr>
          <w:rFonts w:hint="eastAsia"/>
          <w:b/>
          <w:sz w:val="18"/>
          <w:szCs w:val="18"/>
        </w:rPr>
        <w:t>時間以上</w:t>
      </w:r>
      <w:r>
        <w:rPr>
          <w:rFonts w:hint="eastAsia"/>
          <w:sz w:val="18"/>
          <w:szCs w:val="18"/>
        </w:rPr>
        <w:t>実施</w:t>
      </w:r>
    </w:p>
    <w:p w:rsidR="005229CF" w:rsidRPr="00FF375A" w:rsidRDefault="005229CF" w:rsidP="005229CF">
      <w:pPr>
        <w:pStyle w:val="a3"/>
        <w:ind w:leftChars="50" w:left="195" w:hangingChars="50" w:hanging="90"/>
        <w:rPr>
          <w:sz w:val="18"/>
          <w:szCs w:val="18"/>
        </w:rPr>
      </w:pPr>
    </w:p>
    <w:p w:rsidR="0055314C" w:rsidRPr="00FF375A" w:rsidRDefault="005229CF" w:rsidP="00FF375A">
      <w:pPr>
        <w:pStyle w:val="a3"/>
        <w:rPr>
          <w:sz w:val="18"/>
          <w:szCs w:val="18"/>
        </w:rPr>
      </w:pPr>
      <w:r>
        <w:rPr>
          <w:rFonts w:hint="eastAsia"/>
          <w:sz w:val="18"/>
          <w:szCs w:val="18"/>
        </w:rPr>
        <w:t>②</w:t>
      </w:r>
      <w:r w:rsidR="0055314C" w:rsidRPr="00FF375A">
        <w:rPr>
          <w:rFonts w:hint="eastAsia"/>
          <w:sz w:val="18"/>
          <w:szCs w:val="18"/>
        </w:rPr>
        <w:t>安全運転の実技</w:t>
      </w:r>
    </w:p>
    <w:p w:rsidR="0055314C" w:rsidRPr="005229CF" w:rsidRDefault="005229CF" w:rsidP="00FF375A">
      <w:pPr>
        <w:pStyle w:val="a3"/>
        <w:rPr>
          <w:sz w:val="18"/>
          <w:szCs w:val="18"/>
        </w:rPr>
      </w:pPr>
      <w:r>
        <w:rPr>
          <w:rFonts w:hint="eastAsia"/>
          <w:sz w:val="18"/>
          <w:szCs w:val="18"/>
        </w:rPr>
        <w:t xml:space="preserve">　</w:t>
      </w:r>
      <w:r w:rsidRPr="005229CF">
        <w:rPr>
          <w:rFonts w:hint="eastAsia"/>
          <w:b/>
          <w:sz w:val="18"/>
          <w:szCs w:val="18"/>
        </w:rPr>
        <w:t>20</w:t>
      </w:r>
      <w:r w:rsidRPr="005229CF">
        <w:rPr>
          <w:rFonts w:hint="eastAsia"/>
          <w:b/>
          <w:sz w:val="18"/>
          <w:szCs w:val="18"/>
        </w:rPr>
        <w:t>時間以上</w:t>
      </w:r>
      <w:r>
        <w:rPr>
          <w:rFonts w:hint="eastAsia"/>
          <w:sz w:val="18"/>
          <w:szCs w:val="18"/>
        </w:rPr>
        <w:t>実施</w:t>
      </w:r>
    </w:p>
    <w:p w:rsidR="00F11A3F" w:rsidRDefault="00F11A3F" w:rsidP="00864C00">
      <w:pPr>
        <w:pStyle w:val="a3"/>
        <w:rPr>
          <w:szCs w:val="21"/>
        </w:rPr>
      </w:pPr>
    </w:p>
    <w:p w:rsidR="00F11A3F" w:rsidRDefault="00F11A3F" w:rsidP="00864C00">
      <w:pPr>
        <w:pStyle w:val="a3"/>
        <w:rPr>
          <w:szCs w:val="21"/>
        </w:rPr>
      </w:pPr>
    </w:p>
    <w:p w:rsidR="00F11A3F" w:rsidRDefault="00F11A3F" w:rsidP="00864C00">
      <w:pPr>
        <w:pStyle w:val="a3"/>
        <w:rPr>
          <w:szCs w:val="21"/>
        </w:rPr>
      </w:pPr>
    </w:p>
    <w:p w:rsidR="00F11A3F" w:rsidRDefault="00F11A3F" w:rsidP="00864C00">
      <w:pPr>
        <w:pStyle w:val="a3"/>
        <w:rPr>
          <w:szCs w:val="21"/>
        </w:rPr>
      </w:pPr>
    </w:p>
    <w:p w:rsidR="00232C7A" w:rsidRDefault="00232C7A" w:rsidP="00864C00">
      <w:pPr>
        <w:pStyle w:val="a3"/>
        <w:rPr>
          <w:szCs w:val="21"/>
        </w:rPr>
      </w:pPr>
    </w:p>
    <w:p w:rsidR="00232C7A" w:rsidRDefault="00232C7A" w:rsidP="00864C00">
      <w:pPr>
        <w:pStyle w:val="a3"/>
        <w:rPr>
          <w:szCs w:val="21"/>
        </w:rPr>
        <w:sectPr w:rsidR="00232C7A" w:rsidSect="00864C00">
          <w:type w:val="continuous"/>
          <w:pgSz w:w="11906" w:h="16838"/>
          <w:pgMar w:top="720" w:right="720" w:bottom="720" w:left="720" w:header="851" w:footer="992" w:gutter="0"/>
          <w:cols w:num="3" w:space="425"/>
          <w:docGrid w:type="lines" w:linePitch="360"/>
        </w:sectPr>
      </w:pPr>
    </w:p>
    <w:p w:rsidR="00232C7A" w:rsidRPr="00232C7A" w:rsidRDefault="00232C7A" w:rsidP="00232C7A">
      <w:pPr>
        <w:pStyle w:val="a3"/>
        <w:ind w:firstLineChars="100" w:firstLine="211"/>
        <w:rPr>
          <w:b/>
          <w:szCs w:val="21"/>
        </w:rPr>
      </w:pPr>
      <w:r w:rsidRPr="00232C7A">
        <w:rPr>
          <w:rFonts w:hint="eastAsia"/>
          <w:b/>
          <w:szCs w:val="21"/>
        </w:rPr>
        <w:lastRenderedPageBreak/>
        <w:t>運転経歴証明書の申請方法など</w:t>
      </w:r>
    </w:p>
    <w:p w:rsidR="00232C7A" w:rsidRDefault="00232C7A" w:rsidP="00864C00">
      <w:pPr>
        <w:pStyle w:val="a3"/>
        <w:rPr>
          <w:szCs w:val="21"/>
        </w:rPr>
      </w:pPr>
    </w:p>
    <w:p w:rsidR="00232C7A" w:rsidRPr="00F10D22" w:rsidRDefault="00232C7A" w:rsidP="00864C00">
      <w:pPr>
        <w:pStyle w:val="a3"/>
        <w:rPr>
          <w:szCs w:val="21"/>
          <w:u w:val="single"/>
        </w:rPr>
      </w:pPr>
      <w:r w:rsidRPr="00F10D22">
        <w:rPr>
          <w:rFonts w:hint="eastAsia"/>
          <w:szCs w:val="21"/>
          <w:u w:val="single"/>
        </w:rPr>
        <w:t>１．証明書申込み用紙（郵便振替用紙に印刷したもの）</w:t>
      </w:r>
      <w:r w:rsidR="00F10D22">
        <w:rPr>
          <w:rFonts w:hint="eastAsia"/>
          <w:szCs w:val="21"/>
          <w:u w:val="single"/>
        </w:rPr>
        <w:t xml:space="preserve">　　　　　　　　　　　　　　　　　　　　　　　　　</w:t>
      </w:r>
    </w:p>
    <w:p w:rsidR="00232C7A" w:rsidRDefault="00232C7A" w:rsidP="00232C7A">
      <w:pPr>
        <w:pStyle w:val="a3"/>
        <w:ind w:firstLineChars="100" w:firstLine="210"/>
        <w:rPr>
          <w:szCs w:val="21"/>
        </w:rPr>
      </w:pPr>
      <w:r>
        <w:rPr>
          <w:rFonts w:hint="eastAsia"/>
          <w:szCs w:val="21"/>
        </w:rPr>
        <w:t>証明書申込用紙は、警察署、交番、駐在所、及び自動車安全運転センター各都道府県事務所に備えています。</w:t>
      </w:r>
    </w:p>
    <w:p w:rsidR="00232C7A" w:rsidRDefault="00232C7A" w:rsidP="00864C00">
      <w:pPr>
        <w:pStyle w:val="a3"/>
        <w:rPr>
          <w:szCs w:val="21"/>
        </w:rPr>
      </w:pPr>
    </w:p>
    <w:p w:rsidR="00232C7A" w:rsidRDefault="00232C7A" w:rsidP="00F10D22">
      <w:pPr>
        <w:pStyle w:val="a3"/>
        <w:ind w:firstLineChars="900" w:firstLine="1890"/>
        <w:rPr>
          <w:szCs w:val="21"/>
        </w:rPr>
      </w:pPr>
      <w:r>
        <w:rPr>
          <w:rFonts w:hint="eastAsia"/>
          <w:szCs w:val="21"/>
        </w:rPr>
        <w:t>〒</w:t>
      </w:r>
      <w:r>
        <w:rPr>
          <w:rFonts w:hint="eastAsia"/>
          <w:szCs w:val="21"/>
        </w:rPr>
        <w:t>241-0815</w:t>
      </w:r>
    </w:p>
    <w:p w:rsidR="00232C7A" w:rsidRDefault="00232C7A" w:rsidP="00232C7A">
      <w:pPr>
        <w:pStyle w:val="a3"/>
        <w:jc w:val="center"/>
        <w:rPr>
          <w:szCs w:val="21"/>
        </w:rPr>
      </w:pPr>
      <w:r>
        <w:rPr>
          <w:rFonts w:hint="eastAsia"/>
          <w:szCs w:val="21"/>
        </w:rPr>
        <w:t>横浜市旭区中尾</w:t>
      </w:r>
      <w:r>
        <w:rPr>
          <w:rFonts w:hint="eastAsia"/>
          <w:szCs w:val="21"/>
        </w:rPr>
        <w:t>2-3-1</w:t>
      </w:r>
      <w:r>
        <w:rPr>
          <w:rFonts w:hint="eastAsia"/>
          <w:szCs w:val="21"/>
        </w:rPr>
        <w:t>（神奈川県警察本部交通部運転免許本部内）</w:t>
      </w:r>
    </w:p>
    <w:p w:rsidR="00232C7A" w:rsidRDefault="00232C7A" w:rsidP="00232C7A">
      <w:pPr>
        <w:pStyle w:val="a3"/>
        <w:jc w:val="center"/>
        <w:rPr>
          <w:szCs w:val="21"/>
        </w:rPr>
      </w:pPr>
      <w:r>
        <w:rPr>
          <w:rFonts w:hint="eastAsia"/>
          <w:szCs w:val="21"/>
        </w:rPr>
        <w:t>045-364-7000</w:t>
      </w:r>
      <w:r>
        <w:rPr>
          <w:rFonts w:hint="eastAsia"/>
          <w:szCs w:val="21"/>
        </w:rPr>
        <w:t xml:space="preserve">　　　　</w:t>
      </w:r>
      <w:r>
        <w:rPr>
          <w:rFonts w:hint="eastAsia"/>
          <w:szCs w:val="21"/>
        </w:rPr>
        <w:t>045-364-7001</w:t>
      </w:r>
    </w:p>
    <w:p w:rsidR="00232C7A" w:rsidRDefault="00232C7A" w:rsidP="00864C00">
      <w:pPr>
        <w:pStyle w:val="a3"/>
        <w:rPr>
          <w:szCs w:val="21"/>
        </w:rPr>
      </w:pPr>
    </w:p>
    <w:p w:rsidR="00232C7A" w:rsidRPr="00F10D22" w:rsidRDefault="00232C7A" w:rsidP="00864C00">
      <w:pPr>
        <w:pStyle w:val="a3"/>
        <w:rPr>
          <w:szCs w:val="21"/>
          <w:u w:val="single"/>
        </w:rPr>
      </w:pPr>
      <w:r w:rsidRPr="00F10D22">
        <w:rPr>
          <w:rFonts w:hint="eastAsia"/>
          <w:szCs w:val="21"/>
          <w:u w:val="single"/>
        </w:rPr>
        <w:t>２．申請手続き</w:t>
      </w:r>
      <w:r w:rsidR="00F10D22">
        <w:rPr>
          <w:rFonts w:hint="eastAsia"/>
          <w:szCs w:val="21"/>
          <w:u w:val="single"/>
        </w:rPr>
        <w:t xml:space="preserve">　　　　　　　　　　　　　　　　　　　　　　　　　　　　　　　　　　　　　　　　　　　</w:t>
      </w:r>
    </w:p>
    <w:p w:rsidR="00232C7A" w:rsidRDefault="00232C7A" w:rsidP="00864C00">
      <w:pPr>
        <w:pStyle w:val="a3"/>
        <w:rPr>
          <w:szCs w:val="21"/>
        </w:rPr>
      </w:pPr>
      <w:r>
        <w:rPr>
          <w:rFonts w:hint="eastAsia"/>
          <w:szCs w:val="21"/>
        </w:rPr>
        <w:t xml:space="preserve">　申込用紙（郵便振替用紙に印刷したもの）に必要事項を記入し、手数料を添えて最寄りの郵便局から申込むか若しくはセンター事務所の受付へ直接申込んでください。ただし即時交付は行っていません。</w:t>
      </w:r>
    </w:p>
    <w:p w:rsidR="00232C7A" w:rsidRDefault="00232C7A" w:rsidP="00864C00">
      <w:pPr>
        <w:pStyle w:val="a3"/>
        <w:rPr>
          <w:szCs w:val="21"/>
        </w:rPr>
      </w:pPr>
    </w:p>
    <w:p w:rsidR="00232C7A" w:rsidRPr="00F10D22" w:rsidRDefault="00232C7A" w:rsidP="00864C00">
      <w:pPr>
        <w:pStyle w:val="a3"/>
        <w:rPr>
          <w:szCs w:val="21"/>
          <w:u w:val="single"/>
        </w:rPr>
      </w:pPr>
      <w:r w:rsidRPr="00F10D22">
        <w:rPr>
          <w:rFonts w:hint="eastAsia"/>
          <w:szCs w:val="21"/>
          <w:u w:val="single"/>
        </w:rPr>
        <w:t>３．代理人による申請手続き</w:t>
      </w:r>
      <w:r w:rsidR="00F10D22">
        <w:rPr>
          <w:rFonts w:hint="eastAsia"/>
          <w:szCs w:val="21"/>
          <w:u w:val="single"/>
        </w:rPr>
        <w:t xml:space="preserve">　　　　　　　　　　　　　　　　　　　　　　　　　　　　　　　　　　　　　</w:t>
      </w:r>
    </w:p>
    <w:p w:rsidR="00232C7A" w:rsidRDefault="00232C7A" w:rsidP="00864C00">
      <w:pPr>
        <w:pStyle w:val="a3"/>
        <w:rPr>
          <w:szCs w:val="21"/>
        </w:rPr>
      </w:pPr>
      <w:r>
        <w:rPr>
          <w:rFonts w:hint="eastAsia"/>
          <w:szCs w:val="21"/>
        </w:rPr>
        <w:t xml:space="preserve">　証明書は、本人の請求に基づいて発行します。また、申請者本人から委任を受けた方は、代理申請もできます。この場合には、委任を受けたことを明らかにする書面が必要です。事業所等で一括して代理申請することもできます。</w:t>
      </w:r>
    </w:p>
    <w:p w:rsidR="00232C7A" w:rsidRDefault="00232C7A" w:rsidP="00864C00">
      <w:pPr>
        <w:pStyle w:val="a3"/>
        <w:rPr>
          <w:szCs w:val="21"/>
        </w:rPr>
      </w:pPr>
    </w:p>
    <w:p w:rsidR="00232C7A" w:rsidRPr="00F10D22" w:rsidRDefault="00232C7A" w:rsidP="00864C00">
      <w:pPr>
        <w:pStyle w:val="a3"/>
        <w:rPr>
          <w:szCs w:val="21"/>
          <w:u w:val="single"/>
        </w:rPr>
      </w:pPr>
      <w:r w:rsidRPr="00F10D22">
        <w:rPr>
          <w:rFonts w:hint="eastAsia"/>
          <w:szCs w:val="21"/>
          <w:u w:val="single"/>
        </w:rPr>
        <w:t>４．申請した証明書の交付</w:t>
      </w:r>
      <w:r w:rsidR="00F10D22">
        <w:rPr>
          <w:rFonts w:hint="eastAsia"/>
          <w:szCs w:val="21"/>
          <w:u w:val="single"/>
        </w:rPr>
        <w:t xml:space="preserve">　　　　　　　　　　　　　　　　　　　　　　　　　　　　　　　　　　　　　　</w:t>
      </w:r>
    </w:p>
    <w:p w:rsidR="00232C7A" w:rsidRDefault="00232C7A" w:rsidP="00232C7A">
      <w:pPr>
        <w:pStyle w:val="a3"/>
        <w:ind w:firstLineChars="100" w:firstLine="210"/>
        <w:rPr>
          <w:szCs w:val="21"/>
        </w:rPr>
      </w:pPr>
      <w:r>
        <w:rPr>
          <w:rFonts w:hint="eastAsia"/>
          <w:szCs w:val="21"/>
        </w:rPr>
        <w:t>証明書とＳＤカードは、後日郵便でお届けするか、センター事務所で直接お渡しします。</w:t>
      </w:r>
    </w:p>
    <w:p w:rsidR="00232C7A" w:rsidRDefault="00232C7A" w:rsidP="00864C00">
      <w:pPr>
        <w:pStyle w:val="a3"/>
        <w:rPr>
          <w:szCs w:val="21"/>
        </w:rPr>
      </w:pPr>
    </w:p>
    <w:p w:rsidR="00232C7A" w:rsidRPr="00F10D22" w:rsidRDefault="00232C7A" w:rsidP="00864C00">
      <w:pPr>
        <w:pStyle w:val="a3"/>
        <w:rPr>
          <w:szCs w:val="21"/>
          <w:u w:val="single"/>
        </w:rPr>
      </w:pPr>
      <w:r w:rsidRPr="00F10D22">
        <w:rPr>
          <w:rFonts w:hint="eastAsia"/>
          <w:szCs w:val="21"/>
          <w:u w:val="single"/>
        </w:rPr>
        <w:t>５．手数料</w:t>
      </w:r>
      <w:r w:rsidR="00F10D22">
        <w:rPr>
          <w:rFonts w:hint="eastAsia"/>
          <w:szCs w:val="21"/>
          <w:u w:val="single"/>
        </w:rPr>
        <w:t xml:space="preserve">　　　　　　　　　　　　　　　　　　　　　　　　　　　　　　　　　　　　　　　　　　　　　</w:t>
      </w:r>
    </w:p>
    <w:p w:rsidR="00232C7A" w:rsidRDefault="00232C7A" w:rsidP="00864C00">
      <w:pPr>
        <w:pStyle w:val="a3"/>
        <w:rPr>
          <w:szCs w:val="21"/>
        </w:rPr>
      </w:pPr>
      <w:r>
        <w:rPr>
          <w:rFonts w:hint="eastAsia"/>
          <w:szCs w:val="21"/>
        </w:rPr>
        <w:t xml:space="preserve">　運転経歴証明書の交付手数料は、１通につき</w:t>
      </w:r>
      <w:r w:rsidR="000D0540">
        <w:rPr>
          <w:rFonts w:hint="eastAsia"/>
          <w:szCs w:val="21"/>
        </w:rPr>
        <w:t>６３０円です。運転経歴証明申請手続きの詳細や交付日などについては、最寄りのセンター事務所へお問い合わせください。</w:t>
      </w:r>
    </w:p>
    <w:p w:rsidR="000D0540" w:rsidRDefault="000D0540" w:rsidP="00864C00">
      <w:pPr>
        <w:pStyle w:val="a3"/>
        <w:rPr>
          <w:szCs w:val="21"/>
        </w:rPr>
      </w:pPr>
    </w:p>
    <w:p w:rsidR="00232C7A" w:rsidRDefault="00F10D22" w:rsidP="00864C00">
      <w:pPr>
        <w:pStyle w:val="a3"/>
        <w:rPr>
          <w:szCs w:val="21"/>
        </w:rPr>
      </w:pPr>
      <w:r>
        <w:rPr>
          <w:noProof/>
          <w:szCs w:val="21"/>
        </w:rPr>
        <mc:AlternateContent>
          <mc:Choice Requires="wps">
            <w:drawing>
              <wp:anchor distT="0" distB="0" distL="114300" distR="114300" simplePos="0" relativeHeight="251679744" behindDoc="1" locked="0" layoutInCell="1" allowOverlap="1">
                <wp:simplePos x="0" y="0"/>
                <wp:positionH relativeFrom="column">
                  <wp:posOffset>-85725</wp:posOffset>
                </wp:positionH>
                <wp:positionV relativeFrom="paragraph">
                  <wp:posOffset>133350</wp:posOffset>
                </wp:positionV>
                <wp:extent cx="6772275" cy="3124200"/>
                <wp:effectExtent l="0" t="0" r="28575" b="19050"/>
                <wp:wrapNone/>
                <wp:docPr id="11" name="正方形/長方形 11"/>
                <wp:cNvGraphicFramePr/>
                <a:graphic xmlns:a="http://schemas.openxmlformats.org/drawingml/2006/main">
                  <a:graphicData uri="http://schemas.microsoft.com/office/word/2010/wordprocessingShape">
                    <wps:wsp>
                      <wps:cNvSpPr/>
                      <wps:spPr>
                        <a:xfrm>
                          <a:off x="0" y="0"/>
                          <a:ext cx="6772275" cy="31242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9A314C" id="正方形/長方形 11" o:spid="_x0000_s1026" style="position:absolute;left:0;text-align:left;margin-left:-6.75pt;margin-top:10.5pt;width:533.25pt;height:246pt;z-index:-251636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" fillcolor="white [3201]" strokecolor="black [3200]" strokeweight="1pt"/>
            </w:pict>
          </mc:Fallback>
        </mc:AlternateContent>
      </w:r>
    </w:p>
    <w:p w:rsidR="00F10D22" w:rsidRPr="003666BF" w:rsidRDefault="00F10D22" w:rsidP="00F10D22">
      <w:pPr>
        <w:wordWrap w:val="0"/>
        <w:jc w:val="right"/>
        <w:rPr>
          <w:b/>
        </w:rPr>
      </w:pPr>
      <w:r w:rsidRPr="003666BF">
        <w:rPr>
          <w:rFonts w:hint="eastAsia"/>
          <w:b/>
        </w:rPr>
        <w:t>一般社団法人　神奈川県トラック協会</w:t>
      </w:r>
      <w:r>
        <w:rPr>
          <w:rFonts w:hint="eastAsia"/>
          <w:b/>
        </w:rPr>
        <w:t xml:space="preserve">　</w:t>
      </w:r>
    </w:p>
    <w:p w:rsidR="00F10D22" w:rsidRDefault="00F10D22" w:rsidP="00F10D22"/>
    <w:p w:rsidR="00F10D22" w:rsidRPr="00F10D22" w:rsidRDefault="00F10D22" w:rsidP="00F10D22">
      <w:pPr>
        <w:pStyle w:val="a3"/>
      </w:pPr>
      <w:r w:rsidRPr="00F10D22">
        <w:rPr>
          <w:rFonts w:hint="eastAsia"/>
        </w:rPr>
        <w:t>神ト協では、会員事業所が職場の安全運転指導を推進できるように、「運転経歴証明書」の交付を申請する場合、発行手数料を助成しています。</w:t>
      </w:r>
    </w:p>
    <w:p w:rsidR="00F10D22" w:rsidRPr="00F10D22" w:rsidRDefault="00F10D22" w:rsidP="00F10D22">
      <w:pPr>
        <w:pStyle w:val="a3"/>
      </w:pPr>
      <w:r w:rsidRPr="00F10D22">
        <w:rPr>
          <w:rFonts w:hint="eastAsia"/>
        </w:rPr>
        <w:t xml:space="preserve">　助成対象は、県内の営業所に所属する運転者（県外在住者も可）を対象としています。</w:t>
      </w:r>
    </w:p>
    <w:p w:rsidR="00F10D22" w:rsidRPr="00F10D22" w:rsidRDefault="00F10D22" w:rsidP="00F10D22">
      <w:pPr>
        <w:pStyle w:val="a3"/>
      </w:pPr>
      <w:r w:rsidRPr="00F10D22">
        <w:rPr>
          <w:rFonts w:hint="eastAsia"/>
        </w:rPr>
        <w:t xml:space="preserve">　但し、当該年度の予算を超えた場合は、その時点で終了となります。</w:t>
      </w:r>
    </w:p>
    <w:p w:rsidR="00F10D22" w:rsidRPr="00F10D22" w:rsidRDefault="00F10D22" w:rsidP="00F10D22">
      <w:pPr>
        <w:pStyle w:val="a3"/>
      </w:pPr>
    </w:p>
    <w:p w:rsidR="00F10D22" w:rsidRPr="00F10D22" w:rsidRDefault="00F10D22" w:rsidP="00F10D22">
      <w:pPr>
        <w:pStyle w:val="a3"/>
      </w:pPr>
      <w:r w:rsidRPr="00F10D22">
        <w:rPr>
          <w:rFonts w:hint="eastAsia"/>
        </w:rPr>
        <w:t>◎助成額　１名につき</w:t>
      </w:r>
      <w:r w:rsidRPr="00F10D22">
        <w:rPr>
          <w:rFonts w:hint="eastAsia"/>
        </w:rPr>
        <w:t>630</w:t>
      </w:r>
      <w:r w:rsidRPr="00F10D22">
        <w:rPr>
          <w:rFonts w:hint="eastAsia"/>
        </w:rPr>
        <w:t>円</w:t>
      </w:r>
    </w:p>
    <w:p w:rsidR="00F10D22" w:rsidRPr="00F10D22" w:rsidRDefault="00F10D22" w:rsidP="00F10D22">
      <w:pPr>
        <w:pStyle w:val="a3"/>
      </w:pPr>
      <w:r w:rsidRPr="00F10D22">
        <w:rPr>
          <w:rFonts w:hint="eastAsia"/>
        </w:rPr>
        <w:t xml:space="preserve">　　助成人数の上限は会費請求台数分（被牽引車を除く）までとします。</w:t>
      </w:r>
    </w:p>
    <w:p w:rsidR="00F10D22" w:rsidRPr="00F10D22" w:rsidRDefault="00F10D22" w:rsidP="00F10D22">
      <w:pPr>
        <w:pStyle w:val="a3"/>
      </w:pPr>
    </w:p>
    <w:p w:rsidR="00F10D22" w:rsidRPr="00F10D22" w:rsidRDefault="00F10D22" w:rsidP="00F10D22">
      <w:pPr>
        <w:pStyle w:val="a3"/>
      </w:pPr>
      <w:r w:rsidRPr="00F10D22">
        <w:rPr>
          <w:rFonts w:hint="eastAsia"/>
        </w:rPr>
        <w:t>◎申請方法</w:t>
      </w:r>
    </w:p>
    <w:p w:rsidR="00F10D22" w:rsidRPr="00F10D22" w:rsidRDefault="00F10D22" w:rsidP="00F10D22">
      <w:pPr>
        <w:pStyle w:val="a3"/>
        <w:ind w:left="210" w:hangingChars="100" w:hanging="210"/>
      </w:pPr>
      <w:r w:rsidRPr="00F10D22">
        <w:rPr>
          <w:rFonts w:hint="eastAsia"/>
        </w:rPr>
        <w:t xml:space="preserve">　　申請される会員事業所の方は、当協会「事業部　交通環境課」に助成申請書を交付請求し、申請書に必要事項をご記入のうえ、「自動車安全運転センター」に送付（郵送または持参）して下さい。</w:t>
      </w:r>
    </w:p>
    <w:p w:rsidR="00232C7A" w:rsidRPr="00F10D22" w:rsidRDefault="00232C7A" w:rsidP="00864C00">
      <w:pPr>
        <w:pStyle w:val="a3"/>
        <w:rPr>
          <w:szCs w:val="21"/>
        </w:rPr>
      </w:pPr>
    </w:p>
    <w:sectPr w:rsidR="00232C7A" w:rsidRPr="00F10D22" w:rsidSect="00232C7A">
      <w:type w:val="continuous"/>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A95696"/>
    <w:multiLevelType w:val="hybridMultilevel"/>
    <w:tmpl w:val="ECFAFACA"/>
    <w:lvl w:ilvl="0" w:tplc="BAF60E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A1A7094"/>
    <w:multiLevelType w:val="hybridMultilevel"/>
    <w:tmpl w:val="46D259B2"/>
    <w:lvl w:ilvl="0" w:tplc="82207A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E40"/>
    <w:rsid w:val="000678F6"/>
    <w:rsid w:val="000A1831"/>
    <w:rsid w:val="000D0540"/>
    <w:rsid w:val="000E543C"/>
    <w:rsid w:val="00131FA9"/>
    <w:rsid w:val="00162BE1"/>
    <w:rsid w:val="001F586B"/>
    <w:rsid w:val="00232C7A"/>
    <w:rsid w:val="00242EFA"/>
    <w:rsid w:val="002C1301"/>
    <w:rsid w:val="002F3157"/>
    <w:rsid w:val="003A7E64"/>
    <w:rsid w:val="005229CF"/>
    <w:rsid w:val="0055314C"/>
    <w:rsid w:val="00612E40"/>
    <w:rsid w:val="00677344"/>
    <w:rsid w:val="006C42A1"/>
    <w:rsid w:val="007466F9"/>
    <w:rsid w:val="00864C00"/>
    <w:rsid w:val="009F1D19"/>
    <w:rsid w:val="00A64640"/>
    <w:rsid w:val="00B001F0"/>
    <w:rsid w:val="00C55C45"/>
    <w:rsid w:val="00D82E73"/>
    <w:rsid w:val="00F10D22"/>
    <w:rsid w:val="00F11A3F"/>
    <w:rsid w:val="00F273DF"/>
    <w:rsid w:val="00F70C9C"/>
    <w:rsid w:val="00F82832"/>
    <w:rsid w:val="00FF3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1B784FF-0139-4200-86F6-A22661C34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82832"/>
    <w:pPr>
      <w:widowControl w:val="0"/>
      <w:jc w:val="both"/>
    </w:pPr>
  </w:style>
  <w:style w:type="paragraph" w:styleId="a4">
    <w:name w:val="Balloon Text"/>
    <w:basedOn w:val="a"/>
    <w:link w:val="a5"/>
    <w:uiPriority w:val="99"/>
    <w:semiHidden/>
    <w:unhideWhenUsed/>
    <w:rsid w:val="000E543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E543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DDDE8-A861-4A5A-826F-830C6904F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2</Pages>
  <Words>327</Words>
  <Characters>1864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t.takaya @適正化</dc:creator>
  <cp:keywords/>
  <dc:description/>
  <cp:lastModifiedBy>t.takaya @適正化</cp:lastModifiedBy>
  <cp:revision>18</cp:revision>
  <cp:lastPrinted>2017-03-17T04:12:00Z</cp:lastPrinted>
  <dcterms:created xsi:type="dcterms:W3CDTF">2015-06-05T05:41:00Z</dcterms:created>
  <dcterms:modified xsi:type="dcterms:W3CDTF">2017-03-17T04:32:00Z</dcterms:modified>
</cp:coreProperties>
</file>